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8111D4" w:rsidR="00B7429F" w:rsidP="0081716E" w:rsidRDefault="00B7429F" w14:paraId="5ECA656A" w14:textId="77777777">
      <w:pPr>
        <w:pStyle w:val="En-tte"/>
        <w:tabs>
          <w:tab w:val="left" w:pos="720"/>
        </w:tabs>
        <w:rPr>
          <w:rFonts w:ascii="Times New Roman" w:hAnsi="Times New Roman" w:eastAsia="SimSun" w:cs="Times New Roman"/>
          <w:b/>
          <w:noProof/>
          <w:lang w:val="en-GB"/>
        </w:rPr>
      </w:pPr>
    </w:p>
    <w:p w:rsidRPr="008111D4" w:rsidR="00B7429F" w:rsidP="0081716E" w:rsidRDefault="00B7429F" w14:paraId="6D73DAEC" w14:textId="77777777">
      <w:pPr>
        <w:pStyle w:val="En-tte"/>
        <w:tabs>
          <w:tab w:val="left" w:pos="720"/>
        </w:tabs>
        <w:rPr>
          <w:rFonts w:ascii="Times New Roman" w:hAnsi="Times New Roman" w:eastAsia="SimSun" w:cs="Times New Roman"/>
          <w:b/>
          <w:noProof/>
          <w:lang w:val="en-GB"/>
        </w:rPr>
      </w:pPr>
    </w:p>
    <w:p w:rsidRPr="008111D4" w:rsidR="00B7429F" w:rsidP="0081716E" w:rsidRDefault="00B7429F" w14:paraId="471F9FDE" w14:textId="77777777">
      <w:pPr>
        <w:pStyle w:val="En-tte"/>
        <w:tabs>
          <w:tab w:val="left" w:pos="720"/>
        </w:tabs>
        <w:rPr>
          <w:rFonts w:ascii="Times New Roman" w:hAnsi="Times New Roman" w:eastAsia="SimSun" w:cs="Times New Roman"/>
          <w:b/>
          <w:noProof/>
          <w:lang w:val="en-GB"/>
        </w:rPr>
      </w:pPr>
    </w:p>
    <w:p w:rsidRPr="008111D4" w:rsidR="00550CAC" w:rsidP="0081716E" w:rsidRDefault="00550CAC" w14:paraId="19E8DADA" w14:textId="10A28D9E">
      <w:pPr>
        <w:pStyle w:val="En-tte"/>
        <w:tabs>
          <w:tab w:val="left" w:pos="720"/>
        </w:tabs>
        <w:rPr>
          <w:rFonts w:ascii="Times New Roman" w:hAnsi="Times New Roman" w:cs="Times New Roman"/>
          <w:lang w:val="en-GB"/>
        </w:rPr>
      </w:pPr>
      <w:r w:rsidRPr="008111D4">
        <w:rPr>
          <w:rFonts w:ascii="Times New Roman" w:hAnsi="Times New Roman" w:eastAsia="SimSun" w:cs="Times New Roman"/>
          <w:b/>
          <w:noProof/>
          <w:lang w:val="en-GB"/>
        </w:rPr>
        <w:drawing>
          <wp:anchor distT="0" distB="0" distL="114300" distR="114300" simplePos="0" relativeHeight="251659264" behindDoc="0" locked="0" layoutInCell="1" allowOverlap="1" wp14:anchorId="5F5B407E" wp14:editId="4AC613E4">
            <wp:simplePos x="0" y="0"/>
            <wp:positionH relativeFrom="column">
              <wp:posOffset>1811020</wp:posOffset>
            </wp:positionH>
            <wp:positionV relativeFrom="paragraph">
              <wp:posOffset>457200</wp:posOffset>
            </wp:positionV>
            <wp:extent cx="2093976" cy="758952"/>
            <wp:effectExtent l="0" t="0" r="1905" b="3175"/>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8111D4" w:rsidR="00550CAC" w:rsidP="0081716E" w:rsidRDefault="00550CAC" w14:paraId="1520AB59" w14:textId="4D49C058">
      <w:pPr>
        <w:pStyle w:val="En-tte"/>
        <w:tabs>
          <w:tab w:val="left" w:pos="720"/>
        </w:tabs>
        <w:rPr>
          <w:rFonts w:ascii="Times New Roman" w:hAnsi="Times New Roman" w:cs="Times New Roman"/>
          <w:lang w:val="en-GB"/>
        </w:rPr>
      </w:pPr>
    </w:p>
    <w:p w:rsidRPr="008111D4" w:rsidR="00B7429F" w:rsidP="0081716E" w:rsidRDefault="00B7429F" w14:paraId="2164C0D2" w14:textId="3145EB64">
      <w:pPr>
        <w:pStyle w:val="En-tte"/>
        <w:tabs>
          <w:tab w:val="left" w:pos="720"/>
        </w:tabs>
        <w:rPr>
          <w:rFonts w:ascii="Times New Roman" w:hAnsi="Times New Roman" w:cs="Times New Roman"/>
          <w:lang w:val="en-GB"/>
        </w:rPr>
      </w:pPr>
    </w:p>
    <w:p w:rsidRPr="008111D4" w:rsidR="00B7429F" w:rsidP="0081716E" w:rsidRDefault="00B7429F" w14:paraId="62643085" w14:textId="77777777">
      <w:pPr>
        <w:pStyle w:val="En-tte"/>
        <w:tabs>
          <w:tab w:val="left" w:pos="720"/>
        </w:tabs>
        <w:rPr>
          <w:rFonts w:ascii="Times New Roman" w:hAnsi="Times New Roman" w:cs="Times New Roman"/>
          <w:lang w:val="en-GB"/>
        </w:rPr>
      </w:pPr>
    </w:p>
    <w:p w:rsidRPr="004606DD" w:rsidR="00550CAC" w:rsidP="0081716E" w:rsidRDefault="00550CAC" w14:paraId="215A3A1E" w14:textId="77777777">
      <w:pPr>
        <w:pStyle w:val="Textebrut"/>
        <w:spacing w:before="0"/>
        <w:rPr>
          <w:rFonts w:ascii="Times New Roman" w:hAnsi="Times New Roman"/>
        </w:rPr>
      </w:pPr>
    </w:p>
    <w:p w:rsidRPr="008111D4" w:rsidR="00550CAC" w:rsidP="0081716E" w:rsidRDefault="00550CAC" w14:paraId="1D746100" w14:textId="77777777">
      <w:pPr>
        <w:pStyle w:val="En-tte"/>
        <w:jc w:val="center"/>
        <w:rPr>
          <w:rFonts w:ascii="Times New Roman" w:hAnsi="Times New Roman" w:cs="Times New Roman"/>
          <w:b/>
          <w:sz w:val="36"/>
          <w:szCs w:val="36"/>
          <w:lang w:val="en-GB"/>
        </w:rPr>
      </w:pPr>
    </w:p>
    <w:p w:rsidRPr="008111D4" w:rsidR="00550CAC" w:rsidP="0081716E" w:rsidRDefault="00550CAC" w14:paraId="14B9F726" w14:textId="77777777">
      <w:pPr>
        <w:pStyle w:val="En-tte"/>
        <w:jc w:val="center"/>
        <w:rPr>
          <w:rFonts w:ascii="Times New Roman" w:hAnsi="Times New Roman" w:cs="Times New Roman"/>
          <w:b/>
          <w:sz w:val="36"/>
          <w:szCs w:val="36"/>
          <w:lang w:val="en-GB"/>
        </w:rPr>
      </w:pPr>
    </w:p>
    <w:p w:rsidRPr="008111D4" w:rsidR="00550CAC" w:rsidP="0081716E" w:rsidRDefault="00550CAC" w14:paraId="3D4B1E7C" w14:textId="77777777">
      <w:pPr>
        <w:pStyle w:val="En-tte"/>
        <w:jc w:val="center"/>
        <w:rPr>
          <w:rFonts w:ascii="Times New Roman" w:hAnsi="Times New Roman" w:cs="Times New Roman"/>
          <w:b/>
          <w:sz w:val="36"/>
          <w:szCs w:val="36"/>
          <w:lang w:val="en-GB"/>
        </w:rPr>
      </w:pPr>
    </w:p>
    <w:p w:rsidRPr="008111D4" w:rsidR="00550CAC" w:rsidP="0081716E" w:rsidRDefault="00550CAC" w14:paraId="05DD3EF0" w14:textId="77777777">
      <w:pPr>
        <w:pStyle w:val="En-tte"/>
        <w:jc w:val="center"/>
        <w:rPr>
          <w:rFonts w:ascii="Times New Roman" w:hAnsi="Times New Roman" w:cs="Times New Roman"/>
          <w:b/>
          <w:sz w:val="36"/>
          <w:szCs w:val="36"/>
          <w:lang w:val="en-GB"/>
        </w:rPr>
      </w:pPr>
    </w:p>
    <w:p w:rsidRPr="008111D4" w:rsidR="00550CAC" w:rsidP="0081716E" w:rsidRDefault="00550CAC" w14:paraId="13C42008" w14:textId="77777777">
      <w:pPr>
        <w:pStyle w:val="En-tte"/>
        <w:jc w:val="center"/>
        <w:rPr>
          <w:rFonts w:ascii="Times New Roman" w:hAnsi="Times New Roman" w:cs="Times New Roman"/>
          <w:b/>
          <w:sz w:val="36"/>
          <w:szCs w:val="36"/>
          <w:lang w:val="en-GB"/>
        </w:rPr>
      </w:pPr>
    </w:p>
    <w:p w:rsidRPr="008111D4" w:rsidR="00550CAC" w:rsidP="0081716E" w:rsidRDefault="00550CAC" w14:paraId="660D9823" w14:textId="12BF2F3C">
      <w:pPr>
        <w:spacing w:after="0" w:line="240" w:lineRule="auto"/>
        <w:jc w:val="center"/>
        <w:rPr>
          <w:rFonts w:ascii="Times New Roman" w:hAnsi="Times New Roman" w:cs="Times New Roman"/>
          <w:b/>
          <w:sz w:val="40"/>
          <w:lang w:val="en-GB"/>
        </w:rPr>
      </w:pPr>
      <w:r w:rsidRPr="008111D4">
        <w:rPr>
          <w:rFonts w:ascii="Times New Roman" w:hAnsi="Times New Roman" w:cs="Times New Roman"/>
          <w:b/>
          <w:sz w:val="40"/>
          <w:lang w:val="en-GB"/>
        </w:rPr>
        <w:t xml:space="preserve">ICAO </w:t>
      </w:r>
      <w:r w:rsidRPr="008111D4" w:rsidR="00E35349">
        <w:rPr>
          <w:rFonts w:ascii="Times New Roman" w:hAnsi="Times New Roman" w:cs="Times New Roman"/>
          <w:b/>
          <w:sz w:val="40"/>
          <w:lang w:val="en-GB"/>
        </w:rPr>
        <w:t xml:space="preserve">AERONAUTICAL INFORMATION MANAGEMENT (AIM) </w:t>
      </w:r>
      <w:r w:rsidRPr="008111D4" w:rsidR="00A64A01">
        <w:rPr>
          <w:rFonts w:ascii="Times New Roman" w:hAnsi="Times New Roman" w:cs="Times New Roman"/>
          <w:b/>
          <w:sz w:val="40"/>
          <w:lang w:val="en-GB"/>
        </w:rPr>
        <w:t>RESULTS BASED IMPLEMENTATION SUPPORT (</w:t>
      </w:r>
      <w:r w:rsidRPr="008111D4">
        <w:rPr>
          <w:rFonts w:ascii="Times New Roman" w:hAnsi="Times New Roman" w:cs="Times New Roman"/>
          <w:b/>
          <w:sz w:val="40"/>
          <w:lang w:val="en-GB"/>
        </w:rPr>
        <w:t>RBIS</w:t>
      </w:r>
      <w:r w:rsidRPr="008111D4" w:rsidR="00A64A01">
        <w:rPr>
          <w:rFonts w:ascii="Times New Roman" w:hAnsi="Times New Roman" w:cs="Times New Roman"/>
          <w:b/>
          <w:sz w:val="40"/>
          <w:lang w:val="en-GB"/>
        </w:rPr>
        <w:t>)</w:t>
      </w:r>
      <w:r w:rsidRPr="008111D4">
        <w:rPr>
          <w:rFonts w:ascii="Times New Roman" w:hAnsi="Times New Roman" w:cs="Times New Roman"/>
          <w:b/>
          <w:sz w:val="40"/>
          <w:lang w:val="en-GB"/>
        </w:rPr>
        <w:t xml:space="preserve"> PROJECT</w:t>
      </w:r>
    </w:p>
    <w:p w:rsidRPr="008111D4" w:rsidR="00550CAC" w:rsidP="0081716E" w:rsidRDefault="00550CAC" w14:paraId="329270A0" w14:textId="77777777">
      <w:pPr>
        <w:spacing w:after="0" w:line="240" w:lineRule="auto"/>
        <w:jc w:val="center"/>
        <w:rPr>
          <w:rFonts w:ascii="Times New Roman" w:hAnsi="Times New Roman" w:cs="Times New Roman"/>
          <w:b/>
          <w:sz w:val="40"/>
          <w:lang w:val="en-GB"/>
        </w:rPr>
      </w:pPr>
    </w:p>
    <w:p w:rsidRPr="008111D4" w:rsidR="00550CAC" w:rsidP="0081716E" w:rsidRDefault="00550CAC" w14:paraId="36F771E8" w14:textId="77777777">
      <w:pPr>
        <w:spacing w:after="0" w:line="240" w:lineRule="auto"/>
        <w:rPr>
          <w:rFonts w:ascii="Times New Roman" w:hAnsi="Times New Roman" w:cs="Times New Roman"/>
          <w:lang w:val="en-GB"/>
        </w:rPr>
      </w:pPr>
    </w:p>
    <w:p w:rsidRPr="008111D4" w:rsidR="00550CAC" w:rsidP="0081716E" w:rsidRDefault="00550CAC" w14:paraId="4DD9AB92" w14:textId="77777777">
      <w:pPr>
        <w:spacing w:after="0" w:line="240" w:lineRule="auto"/>
        <w:jc w:val="center"/>
        <w:rPr>
          <w:rFonts w:ascii="Times New Roman" w:hAnsi="Times New Roman" w:cs="Times New Roman"/>
          <w:sz w:val="36"/>
          <w:lang w:val="en-GB"/>
        </w:rPr>
      </w:pPr>
      <w:r w:rsidRPr="008111D4">
        <w:rPr>
          <w:rFonts w:ascii="Times New Roman" w:hAnsi="Times New Roman" w:cs="Times New Roman"/>
          <w:sz w:val="36"/>
          <w:lang w:val="en-GB"/>
        </w:rPr>
        <w:t>QUALITY MANAGEMENT SYSTEM</w:t>
      </w:r>
    </w:p>
    <w:p w:rsidRPr="008111D4" w:rsidR="00550CAC" w:rsidP="0081716E" w:rsidRDefault="00550CAC" w14:paraId="3297D529" w14:textId="77777777">
      <w:pPr>
        <w:spacing w:after="0" w:line="240" w:lineRule="auto"/>
        <w:jc w:val="center"/>
        <w:rPr>
          <w:rFonts w:ascii="Times New Roman" w:hAnsi="Times New Roman" w:cs="Times New Roman"/>
          <w:sz w:val="36"/>
          <w:lang w:val="en-GB"/>
        </w:rPr>
      </w:pPr>
      <w:r w:rsidRPr="008111D4">
        <w:rPr>
          <w:rFonts w:ascii="Times New Roman" w:hAnsi="Times New Roman" w:cs="Times New Roman"/>
          <w:sz w:val="36"/>
          <w:lang w:val="en-GB"/>
        </w:rPr>
        <w:t>(ISO 9001 :2015)</w:t>
      </w:r>
    </w:p>
    <w:p w:rsidRPr="008111D4" w:rsidR="00550CAC" w:rsidP="0081716E" w:rsidRDefault="00550CAC" w14:paraId="05D94690" w14:textId="77777777">
      <w:pPr>
        <w:spacing w:after="0" w:line="240" w:lineRule="auto"/>
        <w:rPr>
          <w:rFonts w:ascii="Times New Roman" w:hAnsi="Times New Roman" w:cs="Times New Roman"/>
          <w:sz w:val="36"/>
          <w:lang w:val="en-GB"/>
        </w:rPr>
      </w:pPr>
    </w:p>
    <w:p w:rsidRPr="008111D4" w:rsidR="00550CAC" w:rsidP="0081716E" w:rsidRDefault="00A64A01" w14:paraId="7B74AC6B" w14:textId="4B83C09A">
      <w:pPr>
        <w:spacing w:after="0" w:line="240" w:lineRule="auto"/>
        <w:jc w:val="center"/>
        <w:rPr>
          <w:rFonts w:ascii="Times New Roman" w:hAnsi="Times New Roman" w:cs="Times New Roman"/>
          <w:sz w:val="36"/>
          <w:lang w:val="en-GB"/>
        </w:rPr>
      </w:pPr>
      <w:r w:rsidRPr="008111D4">
        <w:rPr>
          <w:rFonts w:ascii="Times New Roman" w:hAnsi="Times New Roman" w:cs="Times New Roman"/>
          <w:sz w:val="36"/>
          <w:lang w:val="en-GB"/>
        </w:rPr>
        <w:t>Q</w:t>
      </w:r>
      <w:r w:rsidRPr="008111D4" w:rsidR="0026714E">
        <w:rPr>
          <w:rFonts w:ascii="Times New Roman" w:hAnsi="Times New Roman" w:cs="Times New Roman"/>
          <w:sz w:val="36"/>
          <w:lang w:val="en-GB"/>
        </w:rPr>
        <w:t xml:space="preserve">UALITY </w:t>
      </w:r>
      <w:r w:rsidRPr="008111D4">
        <w:rPr>
          <w:rFonts w:ascii="Times New Roman" w:hAnsi="Times New Roman" w:cs="Times New Roman"/>
          <w:sz w:val="36"/>
          <w:lang w:val="en-GB"/>
        </w:rPr>
        <w:t>M</w:t>
      </w:r>
      <w:r w:rsidRPr="008111D4" w:rsidR="0026714E">
        <w:rPr>
          <w:rFonts w:ascii="Times New Roman" w:hAnsi="Times New Roman" w:cs="Times New Roman"/>
          <w:sz w:val="36"/>
          <w:lang w:val="en-GB"/>
        </w:rPr>
        <w:t xml:space="preserve">ANAGEMENT </w:t>
      </w:r>
      <w:r w:rsidRPr="008111D4">
        <w:rPr>
          <w:rFonts w:ascii="Times New Roman" w:hAnsi="Times New Roman" w:cs="Times New Roman"/>
          <w:sz w:val="36"/>
          <w:lang w:val="en-GB"/>
        </w:rPr>
        <w:t>S</w:t>
      </w:r>
      <w:r w:rsidRPr="008111D4" w:rsidR="0026714E">
        <w:rPr>
          <w:rFonts w:ascii="Times New Roman" w:hAnsi="Times New Roman" w:cs="Times New Roman"/>
          <w:sz w:val="36"/>
          <w:lang w:val="en-GB"/>
        </w:rPr>
        <w:t>YSTEM</w:t>
      </w:r>
      <w:r w:rsidRPr="008111D4">
        <w:rPr>
          <w:rFonts w:ascii="Times New Roman" w:hAnsi="Times New Roman" w:cs="Times New Roman"/>
          <w:sz w:val="36"/>
          <w:lang w:val="en-GB"/>
        </w:rPr>
        <w:t xml:space="preserve"> </w:t>
      </w:r>
      <w:r w:rsidRPr="008111D4" w:rsidR="0026714E">
        <w:rPr>
          <w:rFonts w:ascii="Times New Roman" w:hAnsi="Times New Roman" w:cs="Times New Roman"/>
          <w:sz w:val="36"/>
          <w:lang w:val="en-GB"/>
        </w:rPr>
        <w:t xml:space="preserve">SAFETY OVERSIGHT </w:t>
      </w:r>
      <w:r w:rsidRPr="008111D4" w:rsidR="007F3C0D">
        <w:rPr>
          <w:rFonts w:ascii="Times New Roman" w:hAnsi="Times New Roman" w:cs="Times New Roman"/>
          <w:sz w:val="36"/>
          <w:lang w:val="en-GB"/>
        </w:rPr>
        <w:t>INSPECTOR</w:t>
      </w:r>
      <w:r w:rsidRPr="008111D4" w:rsidR="0026714E">
        <w:rPr>
          <w:rFonts w:ascii="Times New Roman" w:hAnsi="Times New Roman" w:cs="Times New Roman"/>
          <w:sz w:val="36"/>
          <w:lang w:val="en-GB"/>
        </w:rPr>
        <w:t>S</w:t>
      </w:r>
      <w:r w:rsidRPr="008111D4" w:rsidR="007F3C0D">
        <w:rPr>
          <w:rFonts w:ascii="Times New Roman" w:hAnsi="Times New Roman" w:cs="Times New Roman"/>
          <w:sz w:val="36"/>
          <w:lang w:val="en-GB"/>
        </w:rPr>
        <w:t xml:space="preserve"> TRAINING NEEDS</w:t>
      </w:r>
    </w:p>
    <w:p w:rsidRPr="008111D4" w:rsidR="00550CAC" w:rsidP="0081716E" w:rsidRDefault="00550CAC" w14:paraId="46078838" w14:textId="77777777">
      <w:pPr>
        <w:spacing w:after="0" w:line="240" w:lineRule="auto"/>
        <w:jc w:val="center"/>
        <w:rPr>
          <w:rFonts w:ascii="Times New Roman" w:hAnsi="Times New Roman" w:cs="Times New Roman"/>
          <w:lang w:val="en-GB"/>
        </w:rPr>
      </w:pPr>
    </w:p>
    <w:p w:rsidRPr="008111D4" w:rsidR="00550CAC" w:rsidP="0081716E" w:rsidRDefault="00550CAC" w14:paraId="2A01B638" w14:textId="77777777">
      <w:pPr>
        <w:spacing w:after="0" w:line="240" w:lineRule="auto"/>
        <w:rPr>
          <w:rFonts w:ascii="Times New Roman" w:hAnsi="Times New Roman" w:cs="Times New Roman"/>
          <w:lang w:val="en-GB"/>
        </w:rPr>
      </w:pPr>
    </w:p>
    <w:p w:rsidRPr="008111D4" w:rsidR="00550CAC" w:rsidP="0081716E" w:rsidRDefault="00550CAC" w14:paraId="1EB84F13" w14:textId="77777777">
      <w:pPr>
        <w:spacing w:after="0" w:line="240" w:lineRule="auto"/>
        <w:jc w:val="center"/>
        <w:rPr>
          <w:rFonts w:ascii="Times New Roman" w:hAnsi="Times New Roman" w:cs="Times New Roman"/>
          <w:sz w:val="24"/>
          <w:lang w:val="en-GB"/>
        </w:rPr>
      </w:pPr>
    </w:p>
    <w:p w:rsidRPr="008111D4" w:rsidR="00A64A01" w:rsidP="0081716E" w:rsidRDefault="00A64A01" w14:paraId="5AFDAA1F" w14:textId="77777777">
      <w:pPr>
        <w:spacing w:after="0" w:line="240" w:lineRule="auto"/>
        <w:jc w:val="center"/>
        <w:rPr>
          <w:rFonts w:ascii="Times New Roman" w:hAnsi="Times New Roman" w:cs="Times New Roman"/>
          <w:sz w:val="24"/>
          <w:lang w:val="en-GB"/>
        </w:rPr>
      </w:pPr>
    </w:p>
    <w:p w:rsidRPr="008111D4" w:rsidR="00A64A01" w:rsidP="0081716E" w:rsidRDefault="00A64A01" w14:paraId="7043105B" w14:textId="77777777">
      <w:pPr>
        <w:spacing w:after="0" w:line="240" w:lineRule="auto"/>
        <w:jc w:val="center"/>
        <w:rPr>
          <w:rFonts w:ascii="Times New Roman" w:hAnsi="Times New Roman" w:cs="Times New Roman"/>
          <w:sz w:val="24"/>
          <w:lang w:val="en-GB"/>
        </w:rPr>
      </w:pPr>
    </w:p>
    <w:p w:rsidRPr="008111D4" w:rsidR="00A64A01" w:rsidP="0081716E" w:rsidRDefault="00A64A01" w14:paraId="79D3C6AE" w14:textId="77777777">
      <w:pPr>
        <w:spacing w:after="0" w:line="240" w:lineRule="auto"/>
        <w:jc w:val="center"/>
        <w:rPr>
          <w:rFonts w:ascii="Times New Roman" w:hAnsi="Times New Roman" w:cs="Times New Roman"/>
          <w:sz w:val="24"/>
          <w:lang w:val="en-GB"/>
        </w:rPr>
      </w:pPr>
    </w:p>
    <w:p w:rsidRPr="008111D4" w:rsidR="00A64A01" w:rsidP="0081716E" w:rsidRDefault="00A64A01" w14:paraId="5E4C3F7B" w14:textId="77777777">
      <w:pPr>
        <w:spacing w:after="0" w:line="240" w:lineRule="auto"/>
        <w:jc w:val="center"/>
        <w:rPr>
          <w:rFonts w:ascii="Times New Roman" w:hAnsi="Times New Roman" w:cs="Times New Roman"/>
          <w:sz w:val="24"/>
          <w:lang w:val="en-GB"/>
        </w:rPr>
      </w:pPr>
    </w:p>
    <w:p w:rsidRPr="008111D4" w:rsidR="00A64A01" w:rsidP="0081716E" w:rsidRDefault="00A64A01" w14:paraId="23AC7F70" w14:textId="77777777">
      <w:pPr>
        <w:spacing w:after="0" w:line="240" w:lineRule="auto"/>
        <w:jc w:val="center"/>
        <w:rPr>
          <w:rFonts w:ascii="Times New Roman" w:hAnsi="Times New Roman" w:cs="Times New Roman"/>
          <w:sz w:val="24"/>
          <w:lang w:val="en-GB"/>
        </w:rPr>
      </w:pPr>
    </w:p>
    <w:p w:rsidRPr="008111D4" w:rsidR="00A64A01" w:rsidP="0081716E" w:rsidRDefault="00A64A01" w14:paraId="4718E024" w14:textId="77777777">
      <w:pPr>
        <w:spacing w:after="0" w:line="240" w:lineRule="auto"/>
        <w:jc w:val="center"/>
        <w:rPr>
          <w:rFonts w:ascii="Times New Roman" w:hAnsi="Times New Roman" w:cs="Times New Roman"/>
          <w:sz w:val="24"/>
          <w:lang w:val="en-GB"/>
        </w:rPr>
      </w:pPr>
    </w:p>
    <w:p w:rsidRPr="008111D4" w:rsidR="00550CAC" w:rsidP="0081716E" w:rsidRDefault="00550CAC" w14:paraId="1FBE3F61" w14:textId="00E1E58E">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 xml:space="preserve">Document </w:t>
      </w:r>
      <w:proofErr w:type="gramStart"/>
      <w:r w:rsidRPr="008111D4">
        <w:rPr>
          <w:rFonts w:ascii="Times New Roman" w:hAnsi="Times New Roman" w:cs="Times New Roman"/>
          <w:sz w:val="24"/>
          <w:lang w:val="en-GB"/>
        </w:rPr>
        <w:t>reference :</w:t>
      </w:r>
      <w:proofErr w:type="gramEnd"/>
      <w:r w:rsidRPr="008111D4">
        <w:rPr>
          <w:rFonts w:ascii="Times New Roman" w:hAnsi="Times New Roman" w:cs="Times New Roman"/>
          <w:sz w:val="24"/>
          <w:lang w:val="en-GB"/>
        </w:rPr>
        <w:t xml:space="preserve"> AFI_AIM_RBIS_QMS_</w:t>
      </w:r>
      <w:r w:rsidRPr="008111D4" w:rsidR="007F3C0D">
        <w:rPr>
          <w:rFonts w:ascii="Times New Roman" w:hAnsi="Times New Roman" w:cs="Times New Roman"/>
          <w:sz w:val="24"/>
          <w:lang w:val="en-GB"/>
        </w:rPr>
        <w:t>ITN</w:t>
      </w:r>
      <w:r w:rsidRPr="008111D4">
        <w:rPr>
          <w:rFonts w:ascii="Times New Roman" w:hAnsi="Times New Roman" w:cs="Times New Roman"/>
          <w:sz w:val="24"/>
          <w:lang w:val="en-GB"/>
        </w:rPr>
        <w:t>1_TMP</w:t>
      </w:r>
    </w:p>
    <w:p w:rsidRPr="008111D4" w:rsidR="00550CAC" w:rsidP="0081716E" w:rsidRDefault="00550CAC" w14:paraId="60923DE9" w14:textId="77777777">
      <w:pPr>
        <w:spacing w:after="0" w:line="240" w:lineRule="auto"/>
        <w:rPr>
          <w:rFonts w:ascii="Times New Roman" w:hAnsi="Times New Roman" w:cs="Times New Roman"/>
          <w:lang w:val="en-GB"/>
        </w:rPr>
      </w:pPr>
    </w:p>
    <w:p w:rsidRPr="008111D4" w:rsidR="00550CAC" w:rsidP="0081716E" w:rsidRDefault="00550CAC" w14:paraId="655DED08" w14:textId="77777777">
      <w:pPr>
        <w:spacing w:after="0" w:line="240" w:lineRule="auto"/>
        <w:rPr>
          <w:rFonts w:ascii="Times New Roman" w:hAnsi="Times New Roman" w:cs="Times New Roman"/>
          <w:lang w:val="en-GB"/>
        </w:rPr>
        <w:sectPr w:rsidRPr="008111D4" w:rsidR="00550CAC" w:rsidSect="00C50291">
          <w:footerReference w:type="default" r:id="rId12"/>
          <w:pgSz w:w="11906" w:h="16838" w:orient="portrait"/>
          <w:pgMar w:top="1417" w:right="1417" w:bottom="1417" w:left="1417" w:header="708" w:footer="708" w:gutter="0"/>
          <w:pgNumType w:start="1"/>
          <w:cols w:space="708"/>
          <w:docGrid w:linePitch="360"/>
          <w:headerReference w:type="default" r:id="Rbbb36c4cc1594b7f"/>
        </w:sectPr>
      </w:pPr>
    </w:p>
    <w:p w:rsidRPr="008111D4" w:rsidR="007F3C0D" w:rsidP="00B7429F" w:rsidRDefault="007F3C0D" w14:paraId="7E0D8BCA" w14:textId="77777777">
      <w:pPr>
        <w:ind w:left="360"/>
        <w:jc w:val="center"/>
        <w:rPr>
          <w:rFonts w:ascii="Times New Roman" w:hAnsi="Times New Roman" w:cs="Times New Roman"/>
          <w:lang w:val="en-GB"/>
        </w:rPr>
      </w:pPr>
    </w:p>
    <w:p w:rsidRPr="008111D4" w:rsidR="007F3C0D" w:rsidP="00B7429F" w:rsidRDefault="007F3C0D" w14:paraId="68B8BD3D" w14:textId="77777777">
      <w:pPr>
        <w:keepNext/>
        <w:keepLines/>
        <w:spacing w:after="0" w:line="240" w:lineRule="auto"/>
        <w:ind w:left="360"/>
        <w:jc w:val="center"/>
        <w:outlineLvl w:val="0"/>
        <w:rPr>
          <w:rFonts w:ascii="Times New Roman" w:hAnsi="Times New Roman" w:cs="Times New Roman"/>
          <w:b/>
          <w:color w:val="000000"/>
          <w:sz w:val="26"/>
          <w:szCs w:val="26"/>
          <w:lang w:val="en-GB"/>
        </w:rPr>
      </w:pPr>
      <w:bookmarkStart w:name="_Toc132380488" w:id="0"/>
      <w:r w:rsidRPr="008111D4">
        <w:rPr>
          <w:rFonts w:ascii="Times New Roman" w:hAnsi="Times New Roman" w:cs="Times New Roman"/>
          <w:b/>
          <w:color w:val="000000"/>
          <w:sz w:val="26"/>
          <w:szCs w:val="26"/>
          <w:lang w:val="en-GB"/>
        </w:rPr>
        <w:t>APPROVAL PAGE</w:t>
      </w:r>
      <w:bookmarkEnd w:id="0"/>
    </w:p>
    <w:p w:rsidRPr="008111D4" w:rsidR="007F3C0D" w:rsidP="00B7429F" w:rsidRDefault="007F3C0D" w14:paraId="1240CCEA" w14:textId="77777777">
      <w:pPr>
        <w:ind w:left="360"/>
        <w:jc w:val="center"/>
        <w:rPr>
          <w:rFonts w:ascii="Times New Roman" w:hAnsi="Times New Roman" w:cs="Times New Roman"/>
          <w:b/>
          <w:lang w:val="en-GB"/>
        </w:rPr>
      </w:pPr>
    </w:p>
    <w:p w:rsidRPr="008111D4" w:rsidR="007F3C0D" w:rsidP="00B7429F" w:rsidRDefault="007F3C0D" w14:paraId="5B01FB3B" w14:textId="77777777">
      <w:pPr>
        <w:ind w:left="360"/>
        <w:jc w:val="center"/>
        <w:rPr>
          <w:rFonts w:ascii="Times New Roman" w:hAnsi="Times New Roman" w:cs="Times New Roman"/>
          <w:b/>
          <w:lang w:val="en-GB"/>
        </w:rPr>
      </w:pPr>
    </w:p>
    <w:tbl>
      <w:tblPr>
        <w:tblW w:w="964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544"/>
        <w:gridCol w:w="2884"/>
        <w:gridCol w:w="3158"/>
        <w:gridCol w:w="2057"/>
      </w:tblGrid>
      <w:tr w:rsidRPr="008111D4" w:rsidR="007F3C0D" w:rsidTr="00F06D31" w14:paraId="6263F92E" w14:textId="77777777">
        <w:trPr>
          <w:trHeight w:val="328"/>
          <w:jc w:val="center"/>
        </w:trPr>
        <w:tc>
          <w:tcPr>
            <w:tcW w:w="1544" w:type="dxa"/>
            <w:vMerge w:val="restart"/>
            <w:shd w:val="clear" w:color="auto" w:fill="B4C6E7" w:themeFill="accent1" w:themeFillTint="66"/>
            <w:vAlign w:val="center"/>
          </w:tcPr>
          <w:p w:rsidRPr="008111D4" w:rsidR="007F3C0D" w:rsidP="00F06D31" w:rsidRDefault="007F3C0D" w14:paraId="760FF88C" w14:textId="77777777">
            <w:pPr>
              <w:rPr>
                <w:rFonts w:ascii="Times New Roman" w:hAnsi="Times New Roman" w:cs="Times New Roman"/>
                <w:sz w:val="24"/>
                <w:lang w:val="en-GB"/>
              </w:rPr>
            </w:pPr>
            <w:r w:rsidRPr="008111D4">
              <w:rPr>
                <w:rFonts w:ascii="Times New Roman" w:hAnsi="Times New Roman" w:cs="Times New Roman"/>
                <w:sz w:val="24"/>
                <w:lang w:val="en-GB"/>
              </w:rPr>
              <w:t>Prepared by</w:t>
            </w:r>
          </w:p>
        </w:tc>
        <w:tc>
          <w:tcPr>
            <w:tcW w:w="2884" w:type="dxa"/>
            <w:shd w:val="clear" w:color="auto" w:fill="B4C6E7" w:themeFill="accent1" w:themeFillTint="66"/>
            <w:vAlign w:val="center"/>
          </w:tcPr>
          <w:p w:rsidRPr="008111D4" w:rsidR="007F3C0D" w:rsidP="00F06D31" w:rsidRDefault="007F3C0D" w14:paraId="5DBF0533"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Position</w:t>
            </w:r>
          </w:p>
        </w:tc>
        <w:tc>
          <w:tcPr>
            <w:tcW w:w="3158" w:type="dxa"/>
            <w:shd w:val="clear" w:color="auto" w:fill="B4C6E7" w:themeFill="accent1" w:themeFillTint="66"/>
            <w:vAlign w:val="center"/>
          </w:tcPr>
          <w:p w:rsidRPr="008111D4" w:rsidR="007F3C0D" w:rsidP="00F06D31" w:rsidRDefault="007F3C0D" w14:paraId="04375690"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Name and Signature</w:t>
            </w:r>
          </w:p>
        </w:tc>
        <w:tc>
          <w:tcPr>
            <w:tcW w:w="2057" w:type="dxa"/>
            <w:shd w:val="clear" w:color="auto" w:fill="B4C6E7" w:themeFill="accent1" w:themeFillTint="66"/>
            <w:vAlign w:val="center"/>
          </w:tcPr>
          <w:p w:rsidRPr="008111D4" w:rsidR="007F3C0D" w:rsidP="00F06D31" w:rsidRDefault="007F3C0D" w14:paraId="5A008E67"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Date</w:t>
            </w:r>
          </w:p>
        </w:tc>
      </w:tr>
      <w:tr w:rsidRPr="008111D4" w:rsidR="007F3C0D" w:rsidTr="00F06D31" w14:paraId="1CBA72FC" w14:textId="77777777">
        <w:trPr>
          <w:trHeight w:val="649"/>
          <w:jc w:val="center"/>
        </w:trPr>
        <w:tc>
          <w:tcPr>
            <w:tcW w:w="1544" w:type="dxa"/>
            <w:vMerge/>
            <w:shd w:val="clear" w:color="auto" w:fill="B4C6E7" w:themeFill="accent1" w:themeFillTint="66"/>
            <w:vAlign w:val="center"/>
          </w:tcPr>
          <w:p w:rsidRPr="008111D4" w:rsidR="007F3C0D" w:rsidP="00F06D31" w:rsidRDefault="007F3C0D" w14:paraId="305B4BE7" w14:textId="77777777">
            <w:pPr>
              <w:rPr>
                <w:rFonts w:ascii="Times New Roman" w:hAnsi="Times New Roman" w:cs="Times New Roman"/>
                <w:sz w:val="24"/>
                <w:lang w:val="en-GB"/>
              </w:rPr>
            </w:pPr>
          </w:p>
        </w:tc>
        <w:tc>
          <w:tcPr>
            <w:tcW w:w="2884" w:type="dxa"/>
            <w:shd w:val="clear" w:color="auto" w:fill="FFFFFF"/>
            <w:vAlign w:val="center"/>
          </w:tcPr>
          <w:p w:rsidRPr="008111D4" w:rsidR="007F3C0D" w:rsidP="00F06D31" w:rsidRDefault="007F3C0D" w14:paraId="397BAFDD" w14:textId="77777777">
            <w:pPr>
              <w:jc w:val="center"/>
              <w:rPr>
                <w:rFonts w:ascii="Times New Roman" w:hAnsi="Times New Roman" w:cs="Times New Roman"/>
                <w:sz w:val="24"/>
                <w:lang w:val="en-GB"/>
              </w:rPr>
            </w:pPr>
          </w:p>
        </w:tc>
        <w:tc>
          <w:tcPr>
            <w:tcW w:w="3158" w:type="dxa"/>
            <w:shd w:val="clear" w:color="auto" w:fill="FFFFFF"/>
            <w:vAlign w:val="bottom"/>
          </w:tcPr>
          <w:p w:rsidRPr="008111D4" w:rsidR="007F3C0D" w:rsidP="00F06D31" w:rsidRDefault="007F3C0D" w14:paraId="59168E0C" w14:textId="77777777">
            <w:pPr>
              <w:jc w:val="center"/>
              <w:rPr>
                <w:rFonts w:ascii="Times New Roman" w:hAnsi="Times New Roman" w:cs="Times New Roman"/>
                <w:sz w:val="24"/>
                <w:lang w:val="en-GB"/>
              </w:rPr>
            </w:pPr>
          </w:p>
          <w:p w:rsidRPr="008111D4" w:rsidR="007F3C0D" w:rsidP="00F06D31" w:rsidRDefault="007F3C0D" w14:paraId="51543741" w14:textId="77777777">
            <w:pPr>
              <w:jc w:val="center"/>
              <w:rPr>
                <w:rFonts w:ascii="Times New Roman" w:hAnsi="Times New Roman" w:cs="Times New Roman"/>
                <w:sz w:val="24"/>
                <w:lang w:val="en-GB"/>
              </w:rPr>
            </w:pPr>
          </w:p>
          <w:p w:rsidRPr="008111D4" w:rsidR="007F3C0D" w:rsidP="00F06D31" w:rsidRDefault="007F3C0D" w14:paraId="26D88ABD" w14:textId="77777777">
            <w:pPr>
              <w:jc w:val="center"/>
              <w:rPr>
                <w:rFonts w:ascii="Times New Roman" w:hAnsi="Times New Roman" w:cs="Times New Roman"/>
                <w:sz w:val="24"/>
                <w:lang w:val="en-GB"/>
              </w:rPr>
            </w:pPr>
          </w:p>
          <w:p w:rsidRPr="008111D4" w:rsidR="007F3C0D" w:rsidP="00F06D31" w:rsidRDefault="007F3C0D" w14:paraId="5C4F2B22" w14:textId="77777777">
            <w:pPr>
              <w:jc w:val="center"/>
              <w:rPr>
                <w:rFonts w:ascii="Times New Roman" w:hAnsi="Times New Roman" w:cs="Times New Roman"/>
                <w:sz w:val="24"/>
                <w:lang w:val="en-GB"/>
              </w:rPr>
            </w:pPr>
          </w:p>
        </w:tc>
        <w:tc>
          <w:tcPr>
            <w:tcW w:w="2057" w:type="dxa"/>
            <w:shd w:val="clear" w:color="auto" w:fill="FFFFFF"/>
            <w:vAlign w:val="center"/>
          </w:tcPr>
          <w:p w:rsidRPr="008111D4" w:rsidR="007F3C0D" w:rsidP="00F06D31" w:rsidRDefault="007F3C0D" w14:paraId="64369336" w14:textId="77777777">
            <w:pPr>
              <w:jc w:val="center"/>
              <w:rPr>
                <w:rFonts w:ascii="Times New Roman" w:hAnsi="Times New Roman" w:cs="Times New Roman"/>
                <w:sz w:val="24"/>
                <w:lang w:val="en-GB"/>
              </w:rPr>
            </w:pPr>
          </w:p>
        </w:tc>
      </w:tr>
      <w:tr w:rsidRPr="008111D4" w:rsidR="007F3C0D" w:rsidTr="00F06D31" w14:paraId="40C44A47" w14:textId="77777777">
        <w:trPr>
          <w:trHeight w:val="328"/>
          <w:jc w:val="center"/>
        </w:trPr>
        <w:tc>
          <w:tcPr>
            <w:tcW w:w="1544" w:type="dxa"/>
            <w:vMerge w:val="restart"/>
            <w:shd w:val="clear" w:color="auto" w:fill="B4C6E7" w:themeFill="accent1" w:themeFillTint="66"/>
            <w:vAlign w:val="center"/>
          </w:tcPr>
          <w:p w:rsidRPr="008111D4" w:rsidR="007F3C0D" w:rsidP="00F06D31" w:rsidRDefault="007F3C0D" w14:paraId="37D9E465" w14:textId="77777777">
            <w:pPr>
              <w:rPr>
                <w:rFonts w:ascii="Times New Roman" w:hAnsi="Times New Roman" w:cs="Times New Roman"/>
                <w:sz w:val="24"/>
                <w:lang w:val="en-GB"/>
              </w:rPr>
            </w:pPr>
            <w:r w:rsidRPr="008111D4">
              <w:rPr>
                <w:rFonts w:ascii="Times New Roman" w:hAnsi="Times New Roman" w:cs="Times New Roman"/>
                <w:sz w:val="24"/>
                <w:lang w:val="en-GB"/>
              </w:rPr>
              <w:t>Reviewed by</w:t>
            </w:r>
          </w:p>
        </w:tc>
        <w:tc>
          <w:tcPr>
            <w:tcW w:w="2884" w:type="dxa"/>
            <w:shd w:val="clear" w:color="auto" w:fill="B4C6E7" w:themeFill="accent1" w:themeFillTint="66"/>
            <w:vAlign w:val="center"/>
          </w:tcPr>
          <w:p w:rsidRPr="008111D4" w:rsidR="007F3C0D" w:rsidP="00F06D31" w:rsidRDefault="007F3C0D" w14:paraId="3D1BCF08"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Position</w:t>
            </w:r>
          </w:p>
        </w:tc>
        <w:tc>
          <w:tcPr>
            <w:tcW w:w="3158" w:type="dxa"/>
            <w:shd w:val="clear" w:color="auto" w:fill="B4C6E7" w:themeFill="accent1" w:themeFillTint="66"/>
            <w:vAlign w:val="center"/>
          </w:tcPr>
          <w:p w:rsidRPr="008111D4" w:rsidR="007F3C0D" w:rsidP="00F06D31" w:rsidRDefault="007F3C0D" w14:paraId="6EE245A9"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Name and Signature</w:t>
            </w:r>
          </w:p>
        </w:tc>
        <w:tc>
          <w:tcPr>
            <w:tcW w:w="2057" w:type="dxa"/>
            <w:shd w:val="clear" w:color="auto" w:fill="B4C6E7" w:themeFill="accent1" w:themeFillTint="66"/>
            <w:vAlign w:val="bottom"/>
          </w:tcPr>
          <w:p w:rsidRPr="008111D4" w:rsidR="007F3C0D" w:rsidP="00F06D31" w:rsidRDefault="007F3C0D" w14:paraId="799769D7"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Date</w:t>
            </w:r>
          </w:p>
        </w:tc>
      </w:tr>
      <w:tr w:rsidRPr="008111D4" w:rsidR="007F3C0D" w:rsidTr="00F06D31" w14:paraId="789EC761" w14:textId="77777777">
        <w:trPr>
          <w:trHeight w:val="648"/>
          <w:jc w:val="center"/>
        </w:trPr>
        <w:tc>
          <w:tcPr>
            <w:tcW w:w="1544" w:type="dxa"/>
            <w:vMerge/>
            <w:shd w:val="clear" w:color="auto" w:fill="B4C6E7" w:themeFill="accent1" w:themeFillTint="66"/>
            <w:vAlign w:val="center"/>
          </w:tcPr>
          <w:p w:rsidRPr="008111D4" w:rsidR="007F3C0D" w:rsidP="00F06D31" w:rsidRDefault="007F3C0D" w14:paraId="4562524B" w14:textId="77777777">
            <w:pPr>
              <w:rPr>
                <w:rFonts w:ascii="Times New Roman" w:hAnsi="Times New Roman" w:cs="Times New Roman"/>
                <w:sz w:val="24"/>
                <w:lang w:val="en-GB"/>
              </w:rPr>
            </w:pPr>
          </w:p>
        </w:tc>
        <w:tc>
          <w:tcPr>
            <w:tcW w:w="2884" w:type="dxa"/>
            <w:shd w:val="clear" w:color="auto" w:fill="FFFFFF"/>
            <w:vAlign w:val="center"/>
          </w:tcPr>
          <w:p w:rsidRPr="008111D4" w:rsidR="007F3C0D" w:rsidP="00F06D31" w:rsidRDefault="007F3C0D" w14:paraId="67FBF28B" w14:textId="77777777">
            <w:pPr>
              <w:jc w:val="center"/>
              <w:rPr>
                <w:rFonts w:ascii="Times New Roman" w:hAnsi="Times New Roman" w:cs="Times New Roman"/>
                <w:sz w:val="24"/>
                <w:lang w:val="en-GB"/>
              </w:rPr>
            </w:pPr>
          </w:p>
        </w:tc>
        <w:tc>
          <w:tcPr>
            <w:tcW w:w="3158" w:type="dxa"/>
            <w:shd w:val="clear" w:color="auto" w:fill="FFFFFF"/>
            <w:vAlign w:val="bottom"/>
          </w:tcPr>
          <w:p w:rsidRPr="008111D4" w:rsidR="007F3C0D" w:rsidP="00F06D31" w:rsidRDefault="007F3C0D" w14:paraId="47949C88" w14:textId="77777777">
            <w:pPr>
              <w:jc w:val="center"/>
              <w:rPr>
                <w:rFonts w:ascii="Times New Roman" w:hAnsi="Times New Roman" w:cs="Times New Roman"/>
                <w:sz w:val="24"/>
                <w:lang w:val="en-GB"/>
              </w:rPr>
            </w:pPr>
          </w:p>
          <w:p w:rsidRPr="008111D4" w:rsidR="007F3C0D" w:rsidP="00F06D31" w:rsidRDefault="007F3C0D" w14:paraId="2B45E5AC" w14:textId="77777777">
            <w:pPr>
              <w:jc w:val="center"/>
              <w:rPr>
                <w:rFonts w:ascii="Times New Roman" w:hAnsi="Times New Roman" w:cs="Times New Roman"/>
                <w:sz w:val="24"/>
                <w:lang w:val="en-GB"/>
              </w:rPr>
            </w:pPr>
          </w:p>
          <w:p w:rsidRPr="008111D4" w:rsidR="007F3C0D" w:rsidP="00F06D31" w:rsidRDefault="007F3C0D" w14:paraId="3388D047" w14:textId="77777777">
            <w:pPr>
              <w:jc w:val="center"/>
              <w:rPr>
                <w:rFonts w:ascii="Times New Roman" w:hAnsi="Times New Roman" w:cs="Times New Roman"/>
                <w:sz w:val="24"/>
                <w:lang w:val="en-GB"/>
              </w:rPr>
            </w:pPr>
          </w:p>
          <w:p w:rsidRPr="008111D4" w:rsidR="007F3C0D" w:rsidP="00F06D31" w:rsidRDefault="007F3C0D" w14:paraId="22AAF0A3" w14:textId="77777777">
            <w:pPr>
              <w:jc w:val="center"/>
              <w:rPr>
                <w:rFonts w:ascii="Times New Roman" w:hAnsi="Times New Roman" w:cs="Times New Roman"/>
                <w:sz w:val="24"/>
                <w:lang w:val="en-GB"/>
              </w:rPr>
            </w:pPr>
          </w:p>
        </w:tc>
        <w:tc>
          <w:tcPr>
            <w:tcW w:w="2057" w:type="dxa"/>
            <w:shd w:val="clear" w:color="auto" w:fill="FFFFFF"/>
            <w:vAlign w:val="center"/>
          </w:tcPr>
          <w:p w:rsidRPr="008111D4" w:rsidR="007F3C0D" w:rsidP="00F06D31" w:rsidRDefault="007F3C0D" w14:paraId="12DE6393" w14:textId="77777777">
            <w:pPr>
              <w:jc w:val="center"/>
              <w:rPr>
                <w:rFonts w:ascii="Times New Roman" w:hAnsi="Times New Roman" w:cs="Times New Roman"/>
                <w:sz w:val="24"/>
                <w:lang w:val="en-GB"/>
              </w:rPr>
            </w:pPr>
          </w:p>
        </w:tc>
      </w:tr>
      <w:tr w:rsidRPr="008111D4" w:rsidR="007F3C0D" w:rsidTr="00F06D31" w14:paraId="37107A6B" w14:textId="77777777">
        <w:trPr>
          <w:trHeight w:val="328"/>
          <w:jc w:val="center"/>
        </w:trPr>
        <w:tc>
          <w:tcPr>
            <w:tcW w:w="1544" w:type="dxa"/>
            <w:vMerge w:val="restart"/>
            <w:shd w:val="clear" w:color="auto" w:fill="B4C6E7" w:themeFill="accent1" w:themeFillTint="66"/>
            <w:vAlign w:val="center"/>
          </w:tcPr>
          <w:p w:rsidRPr="008111D4" w:rsidR="007F3C0D" w:rsidP="00F06D31" w:rsidRDefault="007F3C0D" w14:paraId="7E53D14A" w14:textId="77777777">
            <w:pPr>
              <w:rPr>
                <w:rFonts w:ascii="Times New Roman" w:hAnsi="Times New Roman" w:cs="Times New Roman"/>
                <w:sz w:val="24"/>
                <w:lang w:val="en-GB"/>
              </w:rPr>
            </w:pPr>
            <w:r w:rsidRPr="008111D4">
              <w:rPr>
                <w:rFonts w:ascii="Times New Roman" w:hAnsi="Times New Roman" w:cs="Times New Roman"/>
                <w:sz w:val="24"/>
                <w:lang w:val="en-GB"/>
              </w:rPr>
              <w:t>Approved by</w:t>
            </w:r>
          </w:p>
        </w:tc>
        <w:tc>
          <w:tcPr>
            <w:tcW w:w="2884" w:type="dxa"/>
            <w:shd w:val="clear" w:color="auto" w:fill="B4C6E7" w:themeFill="accent1" w:themeFillTint="66"/>
            <w:vAlign w:val="center"/>
          </w:tcPr>
          <w:p w:rsidRPr="008111D4" w:rsidR="007F3C0D" w:rsidP="00F06D31" w:rsidRDefault="007F3C0D" w14:paraId="70910A3A"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Position</w:t>
            </w:r>
          </w:p>
        </w:tc>
        <w:tc>
          <w:tcPr>
            <w:tcW w:w="3158" w:type="dxa"/>
            <w:shd w:val="clear" w:color="auto" w:fill="B4C6E7" w:themeFill="accent1" w:themeFillTint="66"/>
            <w:vAlign w:val="center"/>
          </w:tcPr>
          <w:p w:rsidRPr="008111D4" w:rsidR="007F3C0D" w:rsidP="00F06D31" w:rsidRDefault="007F3C0D" w14:paraId="07424723"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Name and Signature</w:t>
            </w:r>
          </w:p>
        </w:tc>
        <w:tc>
          <w:tcPr>
            <w:tcW w:w="2057" w:type="dxa"/>
            <w:shd w:val="clear" w:color="auto" w:fill="B4C6E7" w:themeFill="accent1" w:themeFillTint="66"/>
            <w:vAlign w:val="center"/>
          </w:tcPr>
          <w:p w:rsidRPr="008111D4" w:rsidR="007F3C0D" w:rsidP="00F06D31" w:rsidRDefault="007F3C0D" w14:paraId="14AFCB21" w14:textId="77777777">
            <w:pPr>
              <w:jc w:val="center"/>
              <w:rPr>
                <w:rFonts w:ascii="Times New Roman" w:hAnsi="Times New Roman" w:cs="Times New Roman"/>
                <w:sz w:val="24"/>
                <w:lang w:val="en-GB"/>
              </w:rPr>
            </w:pPr>
            <w:r w:rsidRPr="008111D4">
              <w:rPr>
                <w:rFonts w:ascii="Times New Roman" w:hAnsi="Times New Roman" w:cs="Times New Roman"/>
                <w:sz w:val="24"/>
                <w:lang w:val="en-GB"/>
              </w:rPr>
              <w:t>Date</w:t>
            </w:r>
          </w:p>
        </w:tc>
      </w:tr>
      <w:tr w:rsidRPr="008111D4" w:rsidR="007F3C0D" w:rsidTr="00F06D31" w14:paraId="1CD05E08" w14:textId="77777777">
        <w:trPr>
          <w:trHeight w:val="648"/>
          <w:jc w:val="center"/>
        </w:trPr>
        <w:tc>
          <w:tcPr>
            <w:tcW w:w="1544" w:type="dxa"/>
            <w:vMerge/>
            <w:shd w:val="clear" w:color="auto" w:fill="B4C6E7" w:themeFill="accent1" w:themeFillTint="66"/>
            <w:vAlign w:val="center"/>
          </w:tcPr>
          <w:p w:rsidRPr="008111D4" w:rsidR="007F3C0D" w:rsidP="00F06D31" w:rsidRDefault="007F3C0D" w14:paraId="0E353503" w14:textId="77777777">
            <w:pPr>
              <w:rPr>
                <w:rFonts w:ascii="Times New Roman" w:hAnsi="Times New Roman" w:cs="Times New Roman"/>
                <w:sz w:val="24"/>
                <w:lang w:val="en-GB"/>
              </w:rPr>
            </w:pPr>
          </w:p>
        </w:tc>
        <w:tc>
          <w:tcPr>
            <w:tcW w:w="2884" w:type="dxa"/>
            <w:shd w:val="clear" w:color="auto" w:fill="FFFFFF"/>
            <w:vAlign w:val="center"/>
          </w:tcPr>
          <w:p w:rsidRPr="008111D4" w:rsidR="007F3C0D" w:rsidP="00F06D31" w:rsidRDefault="007F3C0D" w14:paraId="2A3F7B46" w14:textId="77777777">
            <w:pPr>
              <w:jc w:val="center"/>
              <w:rPr>
                <w:rFonts w:ascii="Times New Roman" w:hAnsi="Times New Roman" w:cs="Times New Roman"/>
                <w:sz w:val="24"/>
                <w:lang w:val="en-GB"/>
              </w:rPr>
            </w:pPr>
          </w:p>
        </w:tc>
        <w:tc>
          <w:tcPr>
            <w:tcW w:w="3158" w:type="dxa"/>
            <w:shd w:val="clear" w:color="auto" w:fill="FFFFFF"/>
            <w:vAlign w:val="bottom"/>
          </w:tcPr>
          <w:p w:rsidRPr="008111D4" w:rsidR="007F3C0D" w:rsidP="00F06D31" w:rsidRDefault="007F3C0D" w14:paraId="6068F555" w14:textId="77777777">
            <w:pPr>
              <w:jc w:val="center"/>
              <w:rPr>
                <w:rFonts w:ascii="Times New Roman" w:hAnsi="Times New Roman" w:cs="Times New Roman"/>
                <w:sz w:val="24"/>
                <w:lang w:val="en-GB"/>
              </w:rPr>
            </w:pPr>
          </w:p>
          <w:p w:rsidRPr="008111D4" w:rsidR="007F3C0D" w:rsidP="00F06D31" w:rsidRDefault="007F3C0D" w14:paraId="3598B3F8" w14:textId="77777777">
            <w:pPr>
              <w:jc w:val="center"/>
              <w:rPr>
                <w:rFonts w:ascii="Times New Roman" w:hAnsi="Times New Roman" w:cs="Times New Roman"/>
                <w:sz w:val="24"/>
                <w:lang w:val="en-GB"/>
              </w:rPr>
            </w:pPr>
          </w:p>
          <w:p w:rsidRPr="008111D4" w:rsidR="007F3C0D" w:rsidP="00F06D31" w:rsidRDefault="007F3C0D" w14:paraId="3E3CEEC3" w14:textId="77777777">
            <w:pPr>
              <w:jc w:val="center"/>
              <w:rPr>
                <w:rFonts w:ascii="Times New Roman" w:hAnsi="Times New Roman" w:cs="Times New Roman"/>
                <w:sz w:val="24"/>
                <w:lang w:val="en-GB"/>
              </w:rPr>
            </w:pPr>
          </w:p>
          <w:p w:rsidRPr="008111D4" w:rsidR="007F3C0D" w:rsidP="00F06D31" w:rsidRDefault="007F3C0D" w14:paraId="42A0751F" w14:textId="77777777">
            <w:pPr>
              <w:jc w:val="center"/>
              <w:rPr>
                <w:rFonts w:ascii="Times New Roman" w:hAnsi="Times New Roman" w:cs="Times New Roman"/>
                <w:sz w:val="24"/>
                <w:lang w:val="en-GB"/>
              </w:rPr>
            </w:pPr>
          </w:p>
        </w:tc>
        <w:tc>
          <w:tcPr>
            <w:tcW w:w="2057" w:type="dxa"/>
            <w:shd w:val="clear" w:color="auto" w:fill="FFFFFF"/>
            <w:vAlign w:val="center"/>
          </w:tcPr>
          <w:p w:rsidRPr="008111D4" w:rsidR="007F3C0D" w:rsidP="00F06D31" w:rsidRDefault="007F3C0D" w14:paraId="20BA0EA4" w14:textId="77777777">
            <w:pPr>
              <w:jc w:val="center"/>
              <w:rPr>
                <w:rFonts w:ascii="Times New Roman" w:hAnsi="Times New Roman" w:cs="Times New Roman"/>
                <w:sz w:val="24"/>
                <w:lang w:val="en-GB"/>
              </w:rPr>
            </w:pPr>
          </w:p>
        </w:tc>
      </w:tr>
    </w:tbl>
    <w:p w:rsidRPr="008111D4" w:rsidR="007F3C0D" w:rsidP="00B7429F" w:rsidRDefault="007F3C0D" w14:paraId="00B41215" w14:textId="77777777">
      <w:pPr>
        <w:ind w:left="360"/>
        <w:rPr>
          <w:rFonts w:ascii="Times New Roman" w:hAnsi="Times New Roman" w:cs="Times New Roman"/>
          <w:lang w:val="en-GB"/>
        </w:rPr>
      </w:pPr>
    </w:p>
    <w:p w:rsidRPr="008111D4" w:rsidR="007F3C0D" w:rsidP="00B7429F" w:rsidRDefault="007F3C0D" w14:paraId="17265373" w14:textId="77777777">
      <w:pPr>
        <w:ind w:left="360"/>
        <w:rPr>
          <w:rFonts w:ascii="Times New Roman" w:hAnsi="Times New Roman" w:cs="Times New Roman"/>
          <w:lang w:val="en-GB"/>
        </w:rPr>
      </w:pPr>
    </w:p>
    <w:p w:rsidRPr="008111D4" w:rsidR="007F3C0D" w:rsidP="00B7429F" w:rsidRDefault="007F3C0D" w14:paraId="345C0F83" w14:textId="77777777">
      <w:pPr>
        <w:ind w:left="360"/>
        <w:rPr>
          <w:rFonts w:ascii="Times New Roman" w:hAnsi="Times New Roman" w:cs="Times New Roman"/>
          <w:lang w:val="en-GB"/>
        </w:rPr>
      </w:pPr>
    </w:p>
    <w:p w:rsidRPr="008111D4" w:rsidR="007F3C0D" w:rsidP="00B7429F" w:rsidRDefault="007F3C0D" w14:paraId="4ACBE46D" w14:textId="77777777">
      <w:pPr>
        <w:ind w:left="360"/>
        <w:jc w:val="center"/>
        <w:rPr>
          <w:rFonts w:ascii="Times New Roman" w:hAnsi="Times New Roman" w:cs="Times New Roman"/>
          <w:lang w:val="en-GB"/>
        </w:rPr>
      </w:pPr>
      <w:r w:rsidRPr="008111D4">
        <w:rPr>
          <w:rFonts w:ascii="Times New Roman" w:hAnsi="Times New Roman" w:cs="Times New Roman"/>
          <w:lang w:val="en-GB"/>
        </w:rPr>
        <w:t>__________</w:t>
      </w:r>
    </w:p>
    <w:p w:rsidRPr="008111D4" w:rsidR="007F3C0D" w:rsidP="00B7429F" w:rsidRDefault="007F3C0D" w14:paraId="0B0704E7" w14:textId="77777777">
      <w:pPr>
        <w:ind w:left="360"/>
        <w:rPr>
          <w:rFonts w:ascii="Times New Roman" w:hAnsi="Times New Roman" w:cs="Times New Roman"/>
          <w:lang w:val="en-GB"/>
        </w:rPr>
      </w:pPr>
    </w:p>
    <w:p w:rsidRPr="008111D4" w:rsidR="007F3C0D" w:rsidP="007F3C0D" w:rsidRDefault="007F3C0D" w14:paraId="2753BEE0" w14:textId="77777777">
      <w:pPr>
        <w:pStyle w:val="Paragraphedeliste"/>
        <w:numPr>
          <w:ilvl w:val="0"/>
          <w:numId w:val="4"/>
        </w:numPr>
        <w:rPr>
          <w:rFonts w:ascii="Times New Roman" w:hAnsi="Times New Roman" w:cs="Times New Roman"/>
          <w:lang w:val="en-GB"/>
        </w:rPr>
        <w:sectPr w:rsidRPr="008111D4" w:rsidR="007F3C0D" w:rsidSect="00571DEF">
          <w:headerReference w:type="default" r:id="rId13"/>
          <w:footerReference w:type="default" r:id="rId14"/>
          <w:pgSz w:w="11906" w:h="16838" w:orient="portrait"/>
          <w:pgMar w:top="1417" w:right="1417" w:bottom="1417" w:left="1417" w:header="708" w:footer="708" w:gutter="0"/>
          <w:pgNumType w:fmt="lowerRoman" w:start="1"/>
          <w:cols w:space="708"/>
          <w:docGrid w:linePitch="360"/>
        </w:sectPr>
      </w:pPr>
    </w:p>
    <w:p w:rsidRPr="008111D4" w:rsidR="007F3C0D" w:rsidP="00B7429F" w:rsidRDefault="007F3C0D" w14:paraId="52CE709D" w14:textId="77777777">
      <w:pPr>
        <w:keepNext/>
        <w:keepLines/>
        <w:spacing w:after="0" w:line="240" w:lineRule="auto"/>
        <w:ind w:left="360"/>
        <w:jc w:val="center"/>
        <w:outlineLvl w:val="0"/>
        <w:rPr>
          <w:rFonts w:ascii="Times New Roman" w:hAnsi="Times New Roman" w:cs="Times New Roman"/>
          <w:b/>
          <w:color w:val="000000"/>
          <w:sz w:val="26"/>
          <w:szCs w:val="26"/>
          <w:lang w:val="en-GB"/>
        </w:rPr>
      </w:pPr>
      <w:bookmarkStart w:name="_Toc132380489" w:id="1"/>
      <w:r w:rsidRPr="008111D4">
        <w:rPr>
          <w:rFonts w:ascii="Times New Roman" w:hAnsi="Times New Roman" w:cs="Times New Roman"/>
          <w:b/>
          <w:color w:val="000000"/>
          <w:sz w:val="26"/>
          <w:szCs w:val="26"/>
          <w:lang w:val="en-GB"/>
        </w:rPr>
        <w:t>RECORD OF AMENDMENTS AND CORRIGENDA</w:t>
      </w:r>
      <w:bookmarkEnd w:id="1"/>
    </w:p>
    <w:p w:rsidRPr="008111D4" w:rsidR="007F3C0D" w:rsidP="00B7429F" w:rsidRDefault="007F3C0D" w14:paraId="54C31DB0" w14:textId="77777777">
      <w:pPr>
        <w:ind w:left="360"/>
        <w:rPr>
          <w:rFonts w:ascii="Times New Roman" w:hAnsi="Times New Roman" w:cs="Times New Roman"/>
          <w:lang w:val="en-GB"/>
        </w:rPr>
      </w:pPr>
    </w:p>
    <w:tbl>
      <w:tblPr>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5"/>
        <w:gridCol w:w="1586"/>
        <w:gridCol w:w="1249"/>
        <w:gridCol w:w="1134"/>
        <w:gridCol w:w="284"/>
        <w:gridCol w:w="674"/>
        <w:gridCol w:w="1783"/>
        <w:gridCol w:w="1267"/>
        <w:gridCol w:w="1134"/>
      </w:tblGrid>
      <w:tr w:rsidRPr="008111D4" w:rsidR="007F3C0D" w:rsidTr="00F06D31" w14:paraId="48CF11AC" w14:textId="77777777">
        <w:trPr>
          <w:trHeight w:val="454"/>
          <w:jc w:val="center"/>
        </w:trPr>
        <w:tc>
          <w:tcPr>
            <w:tcW w:w="4644" w:type="dxa"/>
            <w:gridSpan w:val="4"/>
            <w:shd w:val="clear" w:color="auto" w:fill="8EAADB" w:themeFill="accent1" w:themeFillTint="99"/>
            <w:vAlign w:val="center"/>
          </w:tcPr>
          <w:p w:rsidRPr="008111D4" w:rsidR="007F3C0D" w:rsidP="00F06D31" w:rsidRDefault="007F3C0D" w14:paraId="5C56BCEE"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AMENDMENTS</w:t>
            </w:r>
          </w:p>
        </w:tc>
        <w:tc>
          <w:tcPr>
            <w:tcW w:w="284" w:type="dxa"/>
            <w:tcBorders>
              <w:top w:val="nil"/>
              <w:bottom w:val="nil"/>
            </w:tcBorders>
            <w:shd w:val="clear" w:color="auto" w:fill="8EAADB" w:themeFill="accent1" w:themeFillTint="99"/>
            <w:vAlign w:val="center"/>
          </w:tcPr>
          <w:p w:rsidRPr="008111D4" w:rsidR="007F3C0D" w:rsidP="00F06D31" w:rsidRDefault="007F3C0D" w14:paraId="069AE80E" w14:textId="77777777">
            <w:pPr>
              <w:spacing w:after="0" w:line="240" w:lineRule="auto"/>
              <w:ind w:left="-5" w:hanging="10"/>
              <w:jc w:val="center"/>
              <w:rPr>
                <w:rFonts w:ascii="Times New Roman" w:hAnsi="Times New Roman" w:eastAsia="Arial" w:cs="Times New Roman"/>
                <w:sz w:val="24"/>
                <w:szCs w:val="24"/>
                <w:lang w:val="en-GB"/>
              </w:rPr>
            </w:pPr>
          </w:p>
        </w:tc>
        <w:tc>
          <w:tcPr>
            <w:tcW w:w="4858" w:type="dxa"/>
            <w:gridSpan w:val="4"/>
            <w:shd w:val="clear" w:color="auto" w:fill="8EAADB" w:themeFill="accent1" w:themeFillTint="99"/>
            <w:vAlign w:val="center"/>
          </w:tcPr>
          <w:p w:rsidRPr="008111D4" w:rsidR="007F3C0D" w:rsidP="00F06D31" w:rsidRDefault="007F3C0D" w14:paraId="7FC522A5"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CORRIGENDA</w:t>
            </w:r>
          </w:p>
        </w:tc>
      </w:tr>
      <w:tr w:rsidRPr="008111D4" w:rsidR="007F3C0D" w:rsidTr="00F06D31" w14:paraId="67D78CEA" w14:textId="77777777">
        <w:trPr>
          <w:trHeight w:val="454"/>
          <w:jc w:val="center"/>
        </w:trPr>
        <w:tc>
          <w:tcPr>
            <w:tcW w:w="675" w:type="dxa"/>
            <w:shd w:val="clear" w:color="auto" w:fill="8EAADB" w:themeFill="accent1" w:themeFillTint="99"/>
            <w:vAlign w:val="center"/>
          </w:tcPr>
          <w:p w:rsidRPr="008111D4" w:rsidR="007F3C0D" w:rsidP="00F06D31" w:rsidRDefault="007F3C0D" w14:paraId="4AE5C588"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N°</w:t>
            </w:r>
          </w:p>
        </w:tc>
        <w:tc>
          <w:tcPr>
            <w:tcW w:w="1586" w:type="dxa"/>
            <w:shd w:val="clear" w:color="auto" w:fill="8EAADB" w:themeFill="accent1" w:themeFillTint="99"/>
            <w:vAlign w:val="center"/>
          </w:tcPr>
          <w:p w:rsidRPr="008111D4" w:rsidR="007F3C0D" w:rsidP="00F06D31" w:rsidRDefault="007F3C0D" w14:paraId="6BD7C846"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Applicable date</w:t>
            </w:r>
          </w:p>
        </w:tc>
        <w:tc>
          <w:tcPr>
            <w:tcW w:w="1249" w:type="dxa"/>
            <w:shd w:val="clear" w:color="auto" w:fill="8EAADB" w:themeFill="accent1" w:themeFillTint="99"/>
            <w:vAlign w:val="center"/>
          </w:tcPr>
          <w:p w:rsidRPr="008111D4" w:rsidR="007F3C0D" w:rsidP="00F06D31" w:rsidRDefault="007F3C0D" w14:paraId="502B056A"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Entered date</w:t>
            </w:r>
          </w:p>
        </w:tc>
        <w:tc>
          <w:tcPr>
            <w:tcW w:w="1134" w:type="dxa"/>
            <w:shd w:val="clear" w:color="auto" w:fill="8EAADB" w:themeFill="accent1" w:themeFillTint="99"/>
            <w:vAlign w:val="center"/>
          </w:tcPr>
          <w:p w:rsidRPr="008111D4" w:rsidR="007F3C0D" w:rsidP="00F06D31" w:rsidRDefault="007F3C0D" w14:paraId="1D7B8136"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Entered by</w:t>
            </w:r>
          </w:p>
        </w:tc>
        <w:tc>
          <w:tcPr>
            <w:tcW w:w="284" w:type="dxa"/>
            <w:tcBorders>
              <w:top w:val="nil"/>
              <w:bottom w:val="nil"/>
            </w:tcBorders>
            <w:shd w:val="clear" w:color="auto" w:fill="8EAADB" w:themeFill="accent1" w:themeFillTint="99"/>
            <w:vAlign w:val="center"/>
          </w:tcPr>
          <w:p w:rsidRPr="008111D4" w:rsidR="007F3C0D" w:rsidP="00F06D31" w:rsidRDefault="007F3C0D" w14:paraId="2618B5F5" w14:textId="77777777">
            <w:pPr>
              <w:spacing w:after="0" w:line="240" w:lineRule="auto"/>
              <w:ind w:left="-5" w:hanging="10"/>
              <w:jc w:val="center"/>
              <w:rPr>
                <w:rFonts w:ascii="Times New Roman" w:hAnsi="Times New Roman" w:eastAsia="Arial" w:cs="Times New Roman"/>
                <w:sz w:val="24"/>
                <w:szCs w:val="24"/>
                <w:lang w:val="en-GB"/>
              </w:rPr>
            </w:pPr>
          </w:p>
        </w:tc>
        <w:tc>
          <w:tcPr>
            <w:tcW w:w="674" w:type="dxa"/>
            <w:shd w:val="clear" w:color="auto" w:fill="8EAADB" w:themeFill="accent1" w:themeFillTint="99"/>
            <w:vAlign w:val="center"/>
          </w:tcPr>
          <w:p w:rsidRPr="008111D4" w:rsidR="007F3C0D" w:rsidP="00F06D31" w:rsidRDefault="007F3C0D" w14:paraId="1D093A78"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N°</w:t>
            </w:r>
          </w:p>
        </w:tc>
        <w:tc>
          <w:tcPr>
            <w:tcW w:w="1783" w:type="dxa"/>
            <w:shd w:val="clear" w:color="auto" w:fill="8EAADB" w:themeFill="accent1" w:themeFillTint="99"/>
            <w:vAlign w:val="center"/>
          </w:tcPr>
          <w:p w:rsidRPr="008111D4" w:rsidR="007F3C0D" w:rsidP="00F06D31" w:rsidRDefault="007F3C0D" w14:paraId="0614C57E"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Applicable date</w:t>
            </w:r>
          </w:p>
        </w:tc>
        <w:tc>
          <w:tcPr>
            <w:tcW w:w="1267" w:type="dxa"/>
            <w:shd w:val="clear" w:color="auto" w:fill="8EAADB" w:themeFill="accent1" w:themeFillTint="99"/>
            <w:vAlign w:val="center"/>
          </w:tcPr>
          <w:p w:rsidRPr="008111D4" w:rsidR="007F3C0D" w:rsidP="00F06D31" w:rsidRDefault="007F3C0D" w14:paraId="65E93994"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Entered date</w:t>
            </w:r>
          </w:p>
        </w:tc>
        <w:tc>
          <w:tcPr>
            <w:tcW w:w="1134" w:type="dxa"/>
            <w:shd w:val="clear" w:color="auto" w:fill="8EAADB" w:themeFill="accent1" w:themeFillTint="99"/>
            <w:vAlign w:val="center"/>
          </w:tcPr>
          <w:p w:rsidRPr="008111D4" w:rsidR="007F3C0D" w:rsidP="00F06D31" w:rsidRDefault="007F3C0D" w14:paraId="3F52D58E" w14:textId="77777777">
            <w:pPr>
              <w:spacing w:after="0" w:line="240" w:lineRule="auto"/>
              <w:ind w:left="-5" w:hanging="10"/>
              <w:jc w:val="center"/>
              <w:rPr>
                <w:rFonts w:ascii="Times New Roman" w:hAnsi="Times New Roman" w:eastAsia="Arial" w:cs="Times New Roman"/>
                <w:sz w:val="24"/>
                <w:szCs w:val="24"/>
                <w:lang w:val="en-GB"/>
              </w:rPr>
            </w:pPr>
            <w:r w:rsidRPr="008111D4">
              <w:rPr>
                <w:rFonts w:ascii="Times New Roman" w:hAnsi="Times New Roman" w:eastAsia="Arial" w:cs="Times New Roman"/>
                <w:sz w:val="24"/>
                <w:szCs w:val="24"/>
                <w:lang w:val="en-GB"/>
              </w:rPr>
              <w:t>Entered by</w:t>
            </w:r>
          </w:p>
        </w:tc>
      </w:tr>
      <w:tr w:rsidRPr="008111D4" w:rsidR="007F3C0D" w:rsidTr="00F06D31" w14:paraId="5DE39C24" w14:textId="77777777">
        <w:trPr>
          <w:trHeight w:val="454"/>
          <w:jc w:val="center"/>
        </w:trPr>
        <w:tc>
          <w:tcPr>
            <w:tcW w:w="675" w:type="dxa"/>
            <w:vAlign w:val="center"/>
          </w:tcPr>
          <w:p w:rsidRPr="008111D4" w:rsidR="007F3C0D" w:rsidP="00F06D31" w:rsidRDefault="007F3C0D" w14:paraId="5345CF2A"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38295626"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24DACC1E"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78D56C58"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2EAA56D1"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57D16AAA"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17F5D453"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4CDF4274"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2C052EDD"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2E67FC90" w14:textId="77777777">
        <w:trPr>
          <w:trHeight w:val="454"/>
          <w:jc w:val="center"/>
        </w:trPr>
        <w:tc>
          <w:tcPr>
            <w:tcW w:w="675" w:type="dxa"/>
            <w:vAlign w:val="center"/>
          </w:tcPr>
          <w:p w:rsidRPr="008111D4" w:rsidR="007F3C0D" w:rsidP="00F06D31" w:rsidRDefault="007F3C0D" w14:paraId="7FE9F255"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4D029E3D"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787D71A2"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7F7D4E22"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052B58FA"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6B013494"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284AEFBA"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5DDB8404"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4964784D"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581DCD69" w14:textId="77777777">
        <w:trPr>
          <w:trHeight w:val="454"/>
          <w:jc w:val="center"/>
        </w:trPr>
        <w:tc>
          <w:tcPr>
            <w:tcW w:w="675" w:type="dxa"/>
            <w:vAlign w:val="center"/>
          </w:tcPr>
          <w:p w:rsidRPr="008111D4" w:rsidR="007F3C0D" w:rsidP="00F06D31" w:rsidRDefault="007F3C0D" w14:paraId="6650EAF0"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4951F618"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685AC8B0"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7DD1FD32"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7BEB71A1"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1273211B"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65C9C6C6"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08DB7C17"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67342FE2"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1C34C3E4" w14:textId="77777777">
        <w:trPr>
          <w:trHeight w:val="454"/>
          <w:jc w:val="center"/>
        </w:trPr>
        <w:tc>
          <w:tcPr>
            <w:tcW w:w="675" w:type="dxa"/>
            <w:vAlign w:val="center"/>
          </w:tcPr>
          <w:p w:rsidRPr="008111D4" w:rsidR="007F3C0D" w:rsidP="00F06D31" w:rsidRDefault="007F3C0D" w14:paraId="0A5E2CF5"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59EF777D"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52C7D0FF"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56A9B7A1"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47F67208"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54816EE0"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04877CA4"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5CC55D51"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1A99E00B"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620A8C51" w14:textId="77777777">
        <w:trPr>
          <w:trHeight w:val="454"/>
          <w:jc w:val="center"/>
        </w:trPr>
        <w:tc>
          <w:tcPr>
            <w:tcW w:w="675" w:type="dxa"/>
            <w:vAlign w:val="center"/>
          </w:tcPr>
          <w:p w:rsidRPr="008111D4" w:rsidR="007F3C0D" w:rsidP="00F06D31" w:rsidRDefault="007F3C0D" w14:paraId="2F4BB6A7"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06AB00AF"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6945EF25"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3AF459C6"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4B24DA05"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5FCCCA88"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4E829FA4"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0433476D"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3E47C2D7"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6F7E2433" w14:textId="77777777">
        <w:trPr>
          <w:trHeight w:val="454"/>
          <w:jc w:val="center"/>
        </w:trPr>
        <w:tc>
          <w:tcPr>
            <w:tcW w:w="675" w:type="dxa"/>
            <w:vAlign w:val="center"/>
          </w:tcPr>
          <w:p w:rsidRPr="008111D4" w:rsidR="007F3C0D" w:rsidP="00F06D31" w:rsidRDefault="007F3C0D" w14:paraId="49B5F3F0"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645C2955"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3EAA9857"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31A3221D"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5A608A93"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44B113A7"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584BB6DF"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6BB3749B"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5E8D5837"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1A547B3D" w14:textId="77777777">
        <w:trPr>
          <w:trHeight w:val="454"/>
          <w:jc w:val="center"/>
        </w:trPr>
        <w:tc>
          <w:tcPr>
            <w:tcW w:w="675" w:type="dxa"/>
            <w:vAlign w:val="center"/>
          </w:tcPr>
          <w:p w:rsidRPr="008111D4" w:rsidR="007F3C0D" w:rsidP="00F06D31" w:rsidRDefault="007F3C0D" w14:paraId="553F99C9"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03FB852C"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63309198"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594E5F4A"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2EAA8961"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5F650C81"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429D8888"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308B90D0"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753F595F"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4B9D7ECE" w14:textId="77777777">
        <w:trPr>
          <w:trHeight w:val="454"/>
          <w:jc w:val="center"/>
        </w:trPr>
        <w:tc>
          <w:tcPr>
            <w:tcW w:w="675" w:type="dxa"/>
            <w:vAlign w:val="center"/>
          </w:tcPr>
          <w:p w:rsidRPr="008111D4" w:rsidR="007F3C0D" w:rsidP="00F06D31" w:rsidRDefault="007F3C0D" w14:paraId="36089207"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01D6D93C"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2A58793D"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1F2FD39C"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08D5C5DE"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0C147FFD"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097EB214"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5C826056"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10B6B07E"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51D0E25F" w14:textId="77777777">
        <w:trPr>
          <w:trHeight w:val="454"/>
          <w:jc w:val="center"/>
        </w:trPr>
        <w:tc>
          <w:tcPr>
            <w:tcW w:w="675" w:type="dxa"/>
            <w:vAlign w:val="center"/>
          </w:tcPr>
          <w:p w:rsidRPr="008111D4" w:rsidR="007F3C0D" w:rsidP="00F06D31" w:rsidRDefault="007F3C0D" w14:paraId="7416850A"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1EFAD987"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1877E47D"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4A855E16"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79774130"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6F0CCE6A"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59579BA3"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10FAA20C"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7A275410"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13DC3FB3" w14:textId="77777777">
        <w:trPr>
          <w:trHeight w:val="454"/>
          <w:jc w:val="center"/>
        </w:trPr>
        <w:tc>
          <w:tcPr>
            <w:tcW w:w="675" w:type="dxa"/>
            <w:vAlign w:val="center"/>
          </w:tcPr>
          <w:p w:rsidRPr="008111D4" w:rsidR="007F3C0D" w:rsidP="00F06D31" w:rsidRDefault="007F3C0D" w14:paraId="55893A64"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0C91ED0A"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553F62E3"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7BC17886"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4839B99F"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6992D5DC"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4123559A"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0397D861"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7354B623"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30A91632" w14:textId="77777777">
        <w:trPr>
          <w:trHeight w:val="454"/>
          <w:jc w:val="center"/>
        </w:trPr>
        <w:tc>
          <w:tcPr>
            <w:tcW w:w="675" w:type="dxa"/>
            <w:vAlign w:val="center"/>
          </w:tcPr>
          <w:p w:rsidRPr="008111D4" w:rsidR="007F3C0D" w:rsidP="00F06D31" w:rsidRDefault="007F3C0D" w14:paraId="0384678F"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09858EE7"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63C7DF00"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05C2EDDA"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222B786C"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78B791DC"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3563A1D4"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4A441410"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30C27FAE"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30AE09E0" w14:textId="77777777">
        <w:trPr>
          <w:trHeight w:val="454"/>
          <w:jc w:val="center"/>
        </w:trPr>
        <w:tc>
          <w:tcPr>
            <w:tcW w:w="675" w:type="dxa"/>
            <w:vAlign w:val="center"/>
          </w:tcPr>
          <w:p w:rsidRPr="008111D4" w:rsidR="007F3C0D" w:rsidP="00F06D31" w:rsidRDefault="007F3C0D" w14:paraId="61C549CA"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68ACAB1D"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432D647B"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3F74A092"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7840CB5D"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68C6B62E"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2A47E53E"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23324FE5"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5C2FCBE5"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30BB03E0" w14:textId="77777777">
        <w:trPr>
          <w:trHeight w:val="454"/>
          <w:jc w:val="center"/>
        </w:trPr>
        <w:tc>
          <w:tcPr>
            <w:tcW w:w="675" w:type="dxa"/>
            <w:vAlign w:val="center"/>
          </w:tcPr>
          <w:p w:rsidRPr="008111D4" w:rsidR="007F3C0D" w:rsidP="00F06D31" w:rsidRDefault="007F3C0D" w14:paraId="1FBDAF9E"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4B0700B0"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66B233EE"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5D7F230D"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717091A5"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069064AD"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6C72EC87"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0FE8F347"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76C9A48F"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4CF38A14" w14:textId="77777777">
        <w:trPr>
          <w:trHeight w:val="454"/>
          <w:jc w:val="center"/>
        </w:trPr>
        <w:tc>
          <w:tcPr>
            <w:tcW w:w="675" w:type="dxa"/>
            <w:vAlign w:val="center"/>
          </w:tcPr>
          <w:p w:rsidRPr="008111D4" w:rsidR="007F3C0D" w:rsidP="00F06D31" w:rsidRDefault="007F3C0D" w14:paraId="11908105"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6FB24BB8"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260FC6CF"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464ABB81"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3C082891"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20092150"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194FBD5A"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231FDD85"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1881F728"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565D0FF2" w14:textId="77777777">
        <w:trPr>
          <w:trHeight w:val="454"/>
          <w:jc w:val="center"/>
        </w:trPr>
        <w:tc>
          <w:tcPr>
            <w:tcW w:w="675" w:type="dxa"/>
            <w:vAlign w:val="center"/>
          </w:tcPr>
          <w:p w:rsidRPr="008111D4" w:rsidR="007F3C0D" w:rsidP="00F06D31" w:rsidRDefault="007F3C0D" w14:paraId="36050539"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79A61B05"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74677B4F"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40F28680"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331EBFA2"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3DAA693E"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4D943CA0"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4AE69C71"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0C0C7E7C" w14:textId="77777777">
            <w:pPr>
              <w:spacing w:after="0" w:line="240" w:lineRule="auto"/>
              <w:ind w:left="-5" w:hanging="10"/>
              <w:jc w:val="center"/>
              <w:rPr>
                <w:rFonts w:ascii="Times New Roman" w:hAnsi="Times New Roman" w:eastAsia="Arial" w:cs="Times New Roman"/>
                <w:bCs/>
                <w:sz w:val="26"/>
                <w:szCs w:val="26"/>
                <w:lang w:val="en-GB"/>
              </w:rPr>
            </w:pPr>
          </w:p>
        </w:tc>
      </w:tr>
      <w:tr w:rsidRPr="008111D4" w:rsidR="007F3C0D" w:rsidTr="00F06D31" w14:paraId="6E581D45" w14:textId="77777777">
        <w:trPr>
          <w:trHeight w:val="454"/>
          <w:jc w:val="center"/>
        </w:trPr>
        <w:tc>
          <w:tcPr>
            <w:tcW w:w="675" w:type="dxa"/>
            <w:vAlign w:val="center"/>
          </w:tcPr>
          <w:p w:rsidRPr="008111D4" w:rsidR="007F3C0D" w:rsidP="00F06D31" w:rsidRDefault="007F3C0D" w14:paraId="4B3999E5" w14:textId="77777777">
            <w:pPr>
              <w:spacing w:after="0" w:line="240" w:lineRule="auto"/>
              <w:ind w:left="-5" w:hanging="10"/>
              <w:jc w:val="center"/>
              <w:rPr>
                <w:rFonts w:ascii="Times New Roman" w:hAnsi="Times New Roman" w:eastAsia="Arial" w:cs="Times New Roman"/>
                <w:bCs/>
                <w:sz w:val="26"/>
                <w:szCs w:val="26"/>
                <w:lang w:val="en-GB"/>
              </w:rPr>
            </w:pPr>
          </w:p>
        </w:tc>
        <w:tc>
          <w:tcPr>
            <w:tcW w:w="1586" w:type="dxa"/>
            <w:vAlign w:val="center"/>
          </w:tcPr>
          <w:p w:rsidRPr="008111D4" w:rsidR="007F3C0D" w:rsidP="00F06D31" w:rsidRDefault="007F3C0D" w14:paraId="7BD1BE01" w14:textId="77777777">
            <w:pPr>
              <w:spacing w:after="0" w:line="240" w:lineRule="auto"/>
              <w:ind w:left="-5" w:hanging="10"/>
              <w:jc w:val="center"/>
              <w:rPr>
                <w:rFonts w:ascii="Times New Roman" w:hAnsi="Times New Roman" w:eastAsia="Arial" w:cs="Times New Roman"/>
                <w:bCs/>
                <w:sz w:val="26"/>
                <w:szCs w:val="26"/>
                <w:lang w:val="en-GB"/>
              </w:rPr>
            </w:pPr>
          </w:p>
        </w:tc>
        <w:tc>
          <w:tcPr>
            <w:tcW w:w="1249" w:type="dxa"/>
            <w:vAlign w:val="center"/>
          </w:tcPr>
          <w:p w:rsidRPr="008111D4" w:rsidR="007F3C0D" w:rsidP="00F06D31" w:rsidRDefault="007F3C0D" w14:paraId="38732812"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34D5102F" w14:textId="77777777">
            <w:pPr>
              <w:spacing w:after="0" w:line="240" w:lineRule="auto"/>
              <w:ind w:left="-5" w:hanging="10"/>
              <w:jc w:val="center"/>
              <w:rPr>
                <w:rFonts w:ascii="Times New Roman" w:hAnsi="Times New Roman" w:eastAsia="Arial" w:cs="Times New Roman"/>
                <w:bCs/>
                <w:sz w:val="26"/>
                <w:szCs w:val="26"/>
                <w:lang w:val="en-GB"/>
              </w:rPr>
            </w:pPr>
          </w:p>
        </w:tc>
        <w:tc>
          <w:tcPr>
            <w:tcW w:w="284" w:type="dxa"/>
            <w:tcBorders>
              <w:top w:val="nil"/>
              <w:bottom w:val="nil"/>
            </w:tcBorders>
            <w:vAlign w:val="center"/>
          </w:tcPr>
          <w:p w:rsidRPr="008111D4" w:rsidR="007F3C0D" w:rsidP="00F06D31" w:rsidRDefault="007F3C0D" w14:paraId="6CDAA626" w14:textId="77777777">
            <w:pPr>
              <w:spacing w:after="0" w:line="240" w:lineRule="auto"/>
              <w:ind w:left="-5" w:hanging="10"/>
              <w:jc w:val="center"/>
              <w:rPr>
                <w:rFonts w:ascii="Times New Roman" w:hAnsi="Times New Roman" w:eastAsia="Arial" w:cs="Times New Roman"/>
                <w:bCs/>
                <w:sz w:val="26"/>
                <w:szCs w:val="26"/>
                <w:lang w:val="en-GB"/>
              </w:rPr>
            </w:pPr>
          </w:p>
        </w:tc>
        <w:tc>
          <w:tcPr>
            <w:tcW w:w="674" w:type="dxa"/>
            <w:vAlign w:val="center"/>
          </w:tcPr>
          <w:p w:rsidRPr="008111D4" w:rsidR="007F3C0D" w:rsidP="00F06D31" w:rsidRDefault="007F3C0D" w14:paraId="1B250029" w14:textId="77777777">
            <w:pPr>
              <w:spacing w:after="0" w:line="240" w:lineRule="auto"/>
              <w:ind w:left="-5" w:hanging="10"/>
              <w:jc w:val="center"/>
              <w:rPr>
                <w:rFonts w:ascii="Times New Roman" w:hAnsi="Times New Roman" w:eastAsia="Arial" w:cs="Times New Roman"/>
                <w:bCs/>
                <w:sz w:val="26"/>
                <w:szCs w:val="26"/>
                <w:lang w:val="en-GB"/>
              </w:rPr>
            </w:pPr>
          </w:p>
        </w:tc>
        <w:tc>
          <w:tcPr>
            <w:tcW w:w="1783" w:type="dxa"/>
            <w:vAlign w:val="center"/>
          </w:tcPr>
          <w:p w:rsidRPr="008111D4" w:rsidR="007F3C0D" w:rsidP="00F06D31" w:rsidRDefault="007F3C0D" w14:paraId="7583DE36" w14:textId="77777777">
            <w:pPr>
              <w:spacing w:after="0" w:line="240" w:lineRule="auto"/>
              <w:ind w:left="-5" w:hanging="10"/>
              <w:jc w:val="center"/>
              <w:rPr>
                <w:rFonts w:ascii="Times New Roman" w:hAnsi="Times New Roman" w:eastAsia="Arial" w:cs="Times New Roman"/>
                <w:bCs/>
                <w:sz w:val="26"/>
                <w:szCs w:val="26"/>
                <w:lang w:val="en-GB"/>
              </w:rPr>
            </w:pPr>
          </w:p>
        </w:tc>
        <w:tc>
          <w:tcPr>
            <w:tcW w:w="1267" w:type="dxa"/>
            <w:vAlign w:val="center"/>
          </w:tcPr>
          <w:p w:rsidRPr="008111D4" w:rsidR="007F3C0D" w:rsidP="00F06D31" w:rsidRDefault="007F3C0D" w14:paraId="5EF0BC18" w14:textId="77777777">
            <w:pPr>
              <w:spacing w:after="0" w:line="240" w:lineRule="auto"/>
              <w:ind w:left="-5" w:hanging="10"/>
              <w:jc w:val="center"/>
              <w:rPr>
                <w:rFonts w:ascii="Times New Roman" w:hAnsi="Times New Roman" w:eastAsia="Arial" w:cs="Times New Roman"/>
                <w:bCs/>
                <w:sz w:val="26"/>
                <w:szCs w:val="26"/>
                <w:lang w:val="en-GB"/>
              </w:rPr>
            </w:pPr>
          </w:p>
        </w:tc>
        <w:tc>
          <w:tcPr>
            <w:tcW w:w="1134" w:type="dxa"/>
            <w:vAlign w:val="center"/>
          </w:tcPr>
          <w:p w:rsidRPr="008111D4" w:rsidR="007F3C0D" w:rsidP="00F06D31" w:rsidRDefault="007F3C0D" w14:paraId="546CD5EF" w14:textId="77777777">
            <w:pPr>
              <w:spacing w:after="0" w:line="240" w:lineRule="auto"/>
              <w:ind w:left="-5" w:hanging="10"/>
              <w:jc w:val="center"/>
              <w:rPr>
                <w:rFonts w:ascii="Times New Roman" w:hAnsi="Times New Roman" w:eastAsia="Arial" w:cs="Times New Roman"/>
                <w:bCs/>
                <w:sz w:val="26"/>
                <w:szCs w:val="26"/>
                <w:lang w:val="en-GB"/>
              </w:rPr>
            </w:pPr>
          </w:p>
        </w:tc>
      </w:tr>
    </w:tbl>
    <w:p w:rsidRPr="008111D4" w:rsidR="007F3C0D" w:rsidP="00B7429F" w:rsidRDefault="007F3C0D" w14:paraId="4567CC0A" w14:textId="77777777">
      <w:pPr>
        <w:ind w:left="360"/>
        <w:rPr>
          <w:rFonts w:ascii="Times New Roman" w:hAnsi="Times New Roman" w:cs="Times New Roman"/>
          <w:lang w:val="en-GB"/>
        </w:rPr>
      </w:pPr>
    </w:p>
    <w:p w:rsidRPr="008111D4" w:rsidR="007F3C0D" w:rsidP="00B7429F" w:rsidRDefault="007F3C0D" w14:paraId="3A0B6BBB" w14:textId="77777777">
      <w:pPr>
        <w:ind w:left="360"/>
        <w:rPr>
          <w:rFonts w:ascii="Times New Roman" w:hAnsi="Times New Roman" w:cs="Times New Roman"/>
          <w:lang w:val="en-GB"/>
        </w:rPr>
      </w:pPr>
    </w:p>
    <w:p w:rsidRPr="008111D4" w:rsidR="007F3C0D" w:rsidP="00B7429F" w:rsidRDefault="007F3C0D" w14:paraId="6330C570" w14:textId="77777777">
      <w:pPr>
        <w:ind w:left="360"/>
        <w:jc w:val="center"/>
        <w:rPr>
          <w:rFonts w:ascii="Times New Roman" w:hAnsi="Times New Roman" w:cs="Times New Roman"/>
          <w:sz w:val="14"/>
          <w:lang w:val="en-GB"/>
        </w:rPr>
        <w:sectPr w:rsidRPr="008111D4" w:rsidR="007F3C0D" w:rsidSect="00C43FD3">
          <w:footerReference w:type="default" r:id="rId15"/>
          <w:pgSz w:w="11906" w:h="16838" w:orient="portrait"/>
          <w:pgMar w:top="1417" w:right="1417" w:bottom="1417" w:left="1417" w:header="708" w:footer="708" w:gutter="0"/>
          <w:pgNumType w:fmt="lowerRoman"/>
          <w:cols w:space="708"/>
          <w:docGrid w:linePitch="360"/>
        </w:sectPr>
      </w:pPr>
      <w:r w:rsidRPr="008111D4">
        <w:rPr>
          <w:rFonts w:ascii="Times New Roman" w:hAnsi="Times New Roman" w:cs="Times New Roman"/>
          <w:sz w:val="14"/>
          <w:lang w:val="en-GB"/>
        </w:rPr>
        <w:t>_______________</w:t>
      </w:r>
    </w:p>
    <w:p w:rsidRPr="008111D4" w:rsidR="007F3C0D" w:rsidP="00B7429F" w:rsidRDefault="007F3C0D" w14:paraId="61135817" w14:textId="77777777">
      <w:pPr>
        <w:keepNext/>
        <w:keepLines/>
        <w:spacing w:after="0" w:line="240" w:lineRule="auto"/>
        <w:ind w:left="360"/>
        <w:jc w:val="center"/>
        <w:outlineLvl w:val="0"/>
        <w:rPr>
          <w:rFonts w:ascii="Times New Roman" w:hAnsi="Times New Roman" w:cs="Times New Roman"/>
          <w:b/>
          <w:color w:val="000000"/>
          <w:sz w:val="26"/>
          <w:szCs w:val="26"/>
          <w:lang w:val="en-GB"/>
        </w:rPr>
      </w:pPr>
      <w:bookmarkStart w:name="_Toc132380490" w:id="2"/>
      <w:r w:rsidRPr="008111D4">
        <w:rPr>
          <w:rFonts w:ascii="Times New Roman" w:hAnsi="Times New Roman" w:cs="Times New Roman"/>
          <w:b/>
          <w:color w:val="000000"/>
          <w:sz w:val="26"/>
          <w:szCs w:val="26"/>
          <w:lang w:val="en-GB"/>
        </w:rPr>
        <w:t>LIST OF EFFECTIVE PAGES</w:t>
      </w:r>
      <w:bookmarkEnd w:id="2"/>
    </w:p>
    <w:p w:rsidRPr="008111D4" w:rsidR="007F3C0D" w:rsidP="00B7429F" w:rsidRDefault="007F3C0D" w14:paraId="3E27549B" w14:textId="77777777">
      <w:pPr>
        <w:ind w:left="360"/>
        <w:rPr>
          <w:rFonts w:ascii="Times New Roman" w:hAnsi="Times New Roman" w:cs="Times New Roman"/>
          <w:lang w:val="en-GB"/>
        </w:rPr>
      </w:pPr>
    </w:p>
    <w:tbl>
      <w:tblPr>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38"/>
        <w:gridCol w:w="1984"/>
        <w:gridCol w:w="1985"/>
        <w:gridCol w:w="1984"/>
        <w:gridCol w:w="1985"/>
      </w:tblGrid>
      <w:tr w:rsidRPr="008111D4" w:rsidR="007F3C0D" w:rsidTr="00F06D31" w14:paraId="35CBB2F5" w14:textId="77777777">
        <w:trPr>
          <w:trHeight w:val="340"/>
          <w:tblHeader/>
          <w:jc w:val="center"/>
        </w:trPr>
        <w:tc>
          <w:tcPr>
            <w:tcW w:w="1838" w:type="dxa"/>
            <w:shd w:val="clear" w:color="auto" w:fill="B4C6E7" w:themeFill="accent1" w:themeFillTint="66"/>
            <w:vAlign w:val="center"/>
          </w:tcPr>
          <w:p w:rsidRPr="008111D4" w:rsidR="007F3C0D" w:rsidP="00F06D31" w:rsidRDefault="007F3C0D" w14:paraId="05E58784" w14:textId="77777777">
            <w:pPr>
              <w:ind w:left="22"/>
              <w:jc w:val="center"/>
              <w:rPr>
                <w:rFonts w:ascii="Times New Roman" w:hAnsi="Times New Roman" w:cs="Times New Roman"/>
                <w:b/>
                <w:bCs/>
                <w:sz w:val="24"/>
                <w:lang w:val="en-GB"/>
              </w:rPr>
            </w:pPr>
            <w:r w:rsidRPr="008111D4">
              <w:rPr>
                <w:rFonts w:ascii="Times New Roman" w:hAnsi="Times New Roman" w:cs="Times New Roman"/>
                <w:b/>
                <w:bCs/>
                <w:sz w:val="24"/>
                <w:lang w:val="en-GB"/>
              </w:rPr>
              <w:t>Page Number</w:t>
            </w:r>
          </w:p>
        </w:tc>
        <w:tc>
          <w:tcPr>
            <w:tcW w:w="1984" w:type="dxa"/>
            <w:shd w:val="clear" w:color="auto" w:fill="B4C6E7" w:themeFill="accent1" w:themeFillTint="66"/>
            <w:vAlign w:val="center"/>
          </w:tcPr>
          <w:p w:rsidRPr="008111D4" w:rsidR="007F3C0D" w:rsidP="00F06D31" w:rsidRDefault="007F3C0D" w14:paraId="518C9830" w14:textId="77777777">
            <w:pPr>
              <w:jc w:val="center"/>
              <w:rPr>
                <w:rFonts w:ascii="Times New Roman" w:hAnsi="Times New Roman" w:cs="Times New Roman"/>
                <w:b/>
                <w:bCs/>
                <w:sz w:val="24"/>
                <w:lang w:val="en-GB"/>
              </w:rPr>
            </w:pPr>
            <w:r w:rsidRPr="008111D4">
              <w:rPr>
                <w:rFonts w:ascii="Times New Roman" w:hAnsi="Times New Roman" w:cs="Times New Roman"/>
                <w:b/>
                <w:bCs/>
                <w:sz w:val="24"/>
                <w:lang w:val="en-GB"/>
              </w:rPr>
              <w:t>Edition number</w:t>
            </w:r>
          </w:p>
        </w:tc>
        <w:tc>
          <w:tcPr>
            <w:tcW w:w="1985" w:type="dxa"/>
            <w:shd w:val="clear" w:color="auto" w:fill="B4C6E7" w:themeFill="accent1" w:themeFillTint="66"/>
            <w:vAlign w:val="center"/>
          </w:tcPr>
          <w:p w:rsidRPr="008111D4" w:rsidR="007F3C0D" w:rsidP="00F06D31" w:rsidRDefault="007F3C0D" w14:paraId="19B73CFC" w14:textId="77777777">
            <w:pPr>
              <w:jc w:val="center"/>
              <w:rPr>
                <w:rFonts w:ascii="Times New Roman" w:hAnsi="Times New Roman" w:cs="Times New Roman"/>
                <w:b/>
                <w:bCs/>
                <w:sz w:val="24"/>
                <w:lang w:val="en-GB"/>
              </w:rPr>
            </w:pPr>
            <w:r w:rsidRPr="008111D4">
              <w:rPr>
                <w:rFonts w:ascii="Times New Roman" w:hAnsi="Times New Roman" w:cs="Times New Roman"/>
                <w:b/>
                <w:bCs/>
                <w:sz w:val="24"/>
                <w:lang w:val="en-GB"/>
              </w:rPr>
              <w:t>Edition date</w:t>
            </w:r>
          </w:p>
        </w:tc>
        <w:tc>
          <w:tcPr>
            <w:tcW w:w="1984" w:type="dxa"/>
            <w:shd w:val="clear" w:color="auto" w:fill="B4C6E7" w:themeFill="accent1" w:themeFillTint="66"/>
            <w:vAlign w:val="center"/>
          </w:tcPr>
          <w:p w:rsidRPr="008111D4" w:rsidR="007F3C0D" w:rsidP="00F06D31" w:rsidRDefault="007F3C0D" w14:paraId="25AB5755" w14:textId="77777777">
            <w:pPr>
              <w:jc w:val="center"/>
              <w:rPr>
                <w:rFonts w:ascii="Times New Roman" w:hAnsi="Times New Roman" w:cs="Times New Roman"/>
                <w:b/>
                <w:bCs/>
                <w:sz w:val="24"/>
                <w:lang w:val="en-GB"/>
              </w:rPr>
            </w:pPr>
            <w:r w:rsidRPr="008111D4">
              <w:rPr>
                <w:rFonts w:ascii="Times New Roman" w:hAnsi="Times New Roman" w:cs="Times New Roman"/>
                <w:b/>
                <w:bCs/>
                <w:sz w:val="24"/>
                <w:lang w:val="en-GB"/>
              </w:rPr>
              <w:t>Amendment number</w:t>
            </w:r>
          </w:p>
        </w:tc>
        <w:tc>
          <w:tcPr>
            <w:tcW w:w="1985" w:type="dxa"/>
            <w:shd w:val="clear" w:color="auto" w:fill="B4C6E7" w:themeFill="accent1" w:themeFillTint="66"/>
            <w:vAlign w:val="center"/>
          </w:tcPr>
          <w:p w:rsidRPr="008111D4" w:rsidR="007F3C0D" w:rsidP="00F06D31" w:rsidRDefault="007F3C0D" w14:paraId="39420BCE" w14:textId="77777777">
            <w:pPr>
              <w:jc w:val="center"/>
              <w:rPr>
                <w:rFonts w:ascii="Times New Roman" w:hAnsi="Times New Roman" w:cs="Times New Roman"/>
                <w:b/>
                <w:bCs/>
                <w:sz w:val="24"/>
                <w:lang w:val="en-GB"/>
              </w:rPr>
            </w:pPr>
            <w:r w:rsidRPr="008111D4">
              <w:rPr>
                <w:rFonts w:ascii="Times New Roman" w:hAnsi="Times New Roman" w:cs="Times New Roman"/>
                <w:b/>
                <w:bCs/>
                <w:sz w:val="24"/>
                <w:lang w:val="en-GB"/>
              </w:rPr>
              <w:t>Amendment date</w:t>
            </w:r>
          </w:p>
        </w:tc>
      </w:tr>
      <w:tr w:rsidRPr="008111D4" w:rsidR="007F3C0D" w:rsidTr="00F06D31" w14:paraId="70BA3E68" w14:textId="77777777">
        <w:trPr>
          <w:trHeight w:val="340"/>
          <w:jc w:val="center"/>
        </w:trPr>
        <w:tc>
          <w:tcPr>
            <w:tcW w:w="1838" w:type="dxa"/>
            <w:vAlign w:val="center"/>
          </w:tcPr>
          <w:p w:rsidRPr="008111D4" w:rsidR="007F3C0D" w:rsidP="00F06D31" w:rsidRDefault="007F3C0D" w14:paraId="629D21AA"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i</w:t>
            </w:r>
          </w:p>
        </w:tc>
        <w:tc>
          <w:tcPr>
            <w:tcW w:w="1984" w:type="dxa"/>
          </w:tcPr>
          <w:p w:rsidRPr="008111D4" w:rsidR="007F3C0D" w:rsidP="00F06D31" w:rsidRDefault="007F3C0D" w14:paraId="41216D98"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A763D35"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6516DDB0"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943950F" w14:textId="77777777">
            <w:pPr>
              <w:spacing w:after="0" w:line="240" w:lineRule="auto"/>
              <w:jc w:val="center"/>
              <w:rPr>
                <w:rFonts w:ascii="Times New Roman" w:hAnsi="Times New Roman" w:cs="Times New Roman"/>
                <w:sz w:val="24"/>
                <w:lang w:val="en-GB"/>
              </w:rPr>
            </w:pPr>
          </w:p>
        </w:tc>
      </w:tr>
      <w:tr w:rsidRPr="008111D4" w:rsidR="007F3C0D" w:rsidTr="00F06D31" w14:paraId="35E6F956" w14:textId="77777777">
        <w:trPr>
          <w:trHeight w:val="340"/>
          <w:jc w:val="center"/>
        </w:trPr>
        <w:tc>
          <w:tcPr>
            <w:tcW w:w="1838" w:type="dxa"/>
            <w:vAlign w:val="center"/>
          </w:tcPr>
          <w:p w:rsidRPr="008111D4" w:rsidR="007F3C0D" w:rsidP="00F06D31" w:rsidRDefault="007F3C0D" w14:paraId="33F91371"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ii</w:t>
            </w:r>
          </w:p>
        </w:tc>
        <w:tc>
          <w:tcPr>
            <w:tcW w:w="1984" w:type="dxa"/>
          </w:tcPr>
          <w:p w:rsidRPr="008111D4" w:rsidR="007F3C0D" w:rsidP="00F06D31" w:rsidRDefault="007F3C0D" w14:paraId="756BB30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FC04A12"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4EE65A4C"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7622F391" w14:textId="77777777">
            <w:pPr>
              <w:spacing w:after="0" w:line="240" w:lineRule="auto"/>
              <w:jc w:val="center"/>
              <w:rPr>
                <w:rFonts w:ascii="Times New Roman" w:hAnsi="Times New Roman" w:cs="Times New Roman"/>
                <w:sz w:val="24"/>
                <w:lang w:val="en-GB"/>
              </w:rPr>
            </w:pPr>
          </w:p>
        </w:tc>
      </w:tr>
      <w:tr w:rsidRPr="008111D4" w:rsidR="007F3C0D" w:rsidTr="00F06D31" w14:paraId="5FFC7842" w14:textId="77777777">
        <w:trPr>
          <w:trHeight w:val="340"/>
          <w:jc w:val="center"/>
        </w:trPr>
        <w:tc>
          <w:tcPr>
            <w:tcW w:w="1838" w:type="dxa"/>
            <w:vAlign w:val="center"/>
          </w:tcPr>
          <w:p w:rsidRPr="008111D4" w:rsidR="007F3C0D" w:rsidP="00F06D31" w:rsidRDefault="007F3C0D" w14:paraId="78F8353A"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iii</w:t>
            </w:r>
          </w:p>
        </w:tc>
        <w:tc>
          <w:tcPr>
            <w:tcW w:w="1984" w:type="dxa"/>
          </w:tcPr>
          <w:p w:rsidRPr="008111D4" w:rsidR="007F3C0D" w:rsidP="00F06D31" w:rsidRDefault="007F3C0D" w14:paraId="651EDBD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BE5BFC5"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67FAC686"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1A9EFA7E" w14:textId="77777777">
            <w:pPr>
              <w:spacing w:after="0" w:line="240" w:lineRule="auto"/>
              <w:jc w:val="center"/>
              <w:rPr>
                <w:rFonts w:ascii="Times New Roman" w:hAnsi="Times New Roman" w:cs="Times New Roman"/>
                <w:sz w:val="24"/>
                <w:lang w:val="en-GB"/>
              </w:rPr>
            </w:pPr>
          </w:p>
        </w:tc>
      </w:tr>
      <w:tr w:rsidRPr="008111D4" w:rsidR="007F3C0D" w:rsidTr="00F06D31" w14:paraId="6709405F" w14:textId="77777777">
        <w:trPr>
          <w:trHeight w:val="340"/>
          <w:jc w:val="center"/>
        </w:trPr>
        <w:tc>
          <w:tcPr>
            <w:tcW w:w="1838" w:type="dxa"/>
            <w:vAlign w:val="center"/>
          </w:tcPr>
          <w:p w:rsidRPr="008111D4" w:rsidR="007F3C0D" w:rsidP="00F06D31" w:rsidRDefault="007F3C0D" w14:paraId="739E5690"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iv</w:t>
            </w:r>
          </w:p>
        </w:tc>
        <w:tc>
          <w:tcPr>
            <w:tcW w:w="1984" w:type="dxa"/>
          </w:tcPr>
          <w:p w:rsidRPr="008111D4" w:rsidR="007F3C0D" w:rsidP="00F06D31" w:rsidRDefault="007F3C0D" w14:paraId="1C6BC34F"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D305DE0"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38E52B5"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607DF2B" w14:textId="77777777">
            <w:pPr>
              <w:spacing w:after="0" w:line="240" w:lineRule="auto"/>
              <w:jc w:val="center"/>
              <w:rPr>
                <w:rFonts w:ascii="Times New Roman" w:hAnsi="Times New Roman" w:cs="Times New Roman"/>
                <w:sz w:val="24"/>
                <w:lang w:val="en-GB"/>
              </w:rPr>
            </w:pPr>
          </w:p>
        </w:tc>
      </w:tr>
      <w:tr w:rsidRPr="008111D4" w:rsidR="007F3C0D" w:rsidTr="00F06D31" w14:paraId="338C74BB" w14:textId="77777777">
        <w:trPr>
          <w:trHeight w:val="340"/>
          <w:jc w:val="center"/>
        </w:trPr>
        <w:tc>
          <w:tcPr>
            <w:tcW w:w="1838" w:type="dxa"/>
            <w:vAlign w:val="center"/>
          </w:tcPr>
          <w:p w:rsidRPr="008111D4" w:rsidR="007F3C0D" w:rsidP="00F06D31" w:rsidRDefault="007F3C0D" w14:paraId="68F76EDA"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v</w:t>
            </w:r>
          </w:p>
        </w:tc>
        <w:tc>
          <w:tcPr>
            <w:tcW w:w="1984" w:type="dxa"/>
          </w:tcPr>
          <w:p w:rsidRPr="008111D4" w:rsidR="007F3C0D" w:rsidP="00F06D31" w:rsidRDefault="007F3C0D" w14:paraId="77648213"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5DF0DC8"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3920ADAA"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5B31DD6" w14:textId="77777777">
            <w:pPr>
              <w:spacing w:after="0" w:line="240" w:lineRule="auto"/>
              <w:jc w:val="center"/>
              <w:rPr>
                <w:rFonts w:ascii="Times New Roman" w:hAnsi="Times New Roman" w:cs="Times New Roman"/>
                <w:sz w:val="24"/>
                <w:lang w:val="en-GB"/>
              </w:rPr>
            </w:pPr>
          </w:p>
        </w:tc>
      </w:tr>
      <w:tr w:rsidRPr="008111D4" w:rsidR="007F3C0D" w:rsidTr="00F06D31" w14:paraId="16D5FB1C" w14:textId="77777777">
        <w:trPr>
          <w:trHeight w:val="340"/>
          <w:jc w:val="center"/>
        </w:trPr>
        <w:tc>
          <w:tcPr>
            <w:tcW w:w="1838" w:type="dxa"/>
            <w:vAlign w:val="center"/>
          </w:tcPr>
          <w:p w:rsidRPr="008111D4" w:rsidR="007F3C0D" w:rsidP="00F06D31" w:rsidRDefault="007F3C0D" w14:paraId="2E67098B"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vi</w:t>
            </w:r>
          </w:p>
        </w:tc>
        <w:tc>
          <w:tcPr>
            <w:tcW w:w="1984" w:type="dxa"/>
          </w:tcPr>
          <w:p w:rsidRPr="008111D4" w:rsidR="007F3C0D" w:rsidP="00F06D31" w:rsidRDefault="007F3C0D" w14:paraId="41E5EAA5"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2C678AEB"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1B491E15"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5F13D4C2" w14:textId="77777777">
            <w:pPr>
              <w:spacing w:after="0" w:line="240" w:lineRule="auto"/>
              <w:jc w:val="center"/>
              <w:rPr>
                <w:rFonts w:ascii="Times New Roman" w:hAnsi="Times New Roman" w:cs="Times New Roman"/>
                <w:sz w:val="24"/>
                <w:lang w:val="en-GB"/>
              </w:rPr>
            </w:pPr>
          </w:p>
        </w:tc>
      </w:tr>
      <w:tr w:rsidRPr="008111D4" w:rsidR="007F3C0D" w:rsidTr="00F06D31" w14:paraId="5BBA6665" w14:textId="77777777">
        <w:trPr>
          <w:trHeight w:val="340"/>
          <w:jc w:val="center"/>
        </w:trPr>
        <w:tc>
          <w:tcPr>
            <w:tcW w:w="1838" w:type="dxa"/>
            <w:vAlign w:val="center"/>
          </w:tcPr>
          <w:p w:rsidRPr="008111D4" w:rsidR="007F3C0D" w:rsidP="00F06D31" w:rsidRDefault="007F3C0D" w14:paraId="2A0F127A"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vii</w:t>
            </w:r>
          </w:p>
        </w:tc>
        <w:tc>
          <w:tcPr>
            <w:tcW w:w="1984" w:type="dxa"/>
          </w:tcPr>
          <w:p w:rsidRPr="008111D4" w:rsidR="007F3C0D" w:rsidP="00F06D31" w:rsidRDefault="007F3C0D" w14:paraId="1F4499BB"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25CA5262"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5DC73CF6"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F7A8E85" w14:textId="77777777">
            <w:pPr>
              <w:spacing w:after="0" w:line="240" w:lineRule="auto"/>
              <w:jc w:val="center"/>
              <w:rPr>
                <w:rFonts w:ascii="Times New Roman" w:hAnsi="Times New Roman" w:cs="Times New Roman"/>
                <w:sz w:val="24"/>
                <w:lang w:val="en-GB"/>
              </w:rPr>
            </w:pPr>
          </w:p>
        </w:tc>
      </w:tr>
      <w:tr w:rsidRPr="008111D4" w:rsidR="007F3C0D" w:rsidTr="00F06D31" w14:paraId="3B394B25" w14:textId="77777777">
        <w:trPr>
          <w:trHeight w:val="340"/>
          <w:jc w:val="center"/>
        </w:trPr>
        <w:tc>
          <w:tcPr>
            <w:tcW w:w="1838" w:type="dxa"/>
            <w:vAlign w:val="center"/>
          </w:tcPr>
          <w:p w:rsidRPr="008111D4" w:rsidR="007F3C0D" w:rsidP="00F06D31" w:rsidRDefault="007F3C0D" w14:paraId="18F727FB"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viii</w:t>
            </w:r>
          </w:p>
        </w:tc>
        <w:tc>
          <w:tcPr>
            <w:tcW w:w="1984" w:type="dxa"/>
          </w:tcPr>
          <w:p w:rsidRPr="008111D4" w:rsidR="007F3C0D" w:rsidP="00F06D31" w:rsidRDefault="007F3C0D" w14:paraId="5CC58240"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2022C8B0"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179CFF1"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692B3FBE" w14:textId="77777777">
            <w:pPr>
              <w:spacing w:after="0" w:line="240" w:lineRule="auto"/>
              <w:jc w:val="center"/>
              <w:rPr>
                <w:rFonts w:ascii="Times New Roman" w:hAnsi="Times New Roman" w:cs="Times New Roman"/>
                <w:sz w:val="24"/>
                <w:lang w:val="en-GB"/>
              </w:rPr>
            </w:pPr>
          </w:p>
        </w:tc>
      </w:tr>
      <w:tr w:rsidRPr="008111D4" w:rsidR="007F3C0D" w:rsidTr="00F06D31" w14:paraId="130306B2" w14:textId="77777777">
        <w:trPr>
          <w:trHeight w:val="340"/>
          <w:jc w:val="center"/>
        </w:trPr>
        <w:tc>
          <w:tcPr>
            <w:tcW w:w="1838" w:type="dxa"/>
            <w:vAlign w:val="center"/>
          </w:tcPr>
          <w:p w:rsidRPr="008111D4" w:rsidR="007F3C0D" w:rsidP="00F06D31" w:rsidRDefault="007F3C0D" w14:paraId="20048C3B"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1-1</w:t>
            </w:r>
          </w:p>
        </w:tc>
        <w:tc>
          <w:tcPr>
            <w:tcW w:w="1984" w:type="dxa"/>
          </w:tcPr>
          <w:p w:rsidRPr="008111D4" w:rsidR="007F3C0D" w:rsidP="00F06D31" w:rsidRDefault="007F3C0D" w14:paraId="69847957"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1A2FEA81"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3B441FEB"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F895808" w14:textId="77777777">
            <w:pPr>
              <w:spacing w:after="0" w:line="240" w:lineRule="auto"/>
              <w:jc w:val="center"/>
              <w:rPr>
                <w:rFonts w:ascii="Times New Roman" w:hAnsi="Times New Roman" w:cs="Times New Roman"/>
                <w:sz w:val="24"/>
                <w:lang w:val="en-GB"/>
              </w:rPr>
            </w:pPr>
          </w:p>
        </w:tc>
      </w:tr>
      <w:tr w:rsidRPr="008111D4" w:rsidR="007F3C0D" w:rsidTr="00F06D31" w14:paraId="17E2ED03" w14:textId="77777777">
        <w:trPr>
          <w:trHeight w:val="340"/>
          <w:jc w:val="center"/>
        </w:trPr>
        <w:tc>
          <w:tcPr>
            <w:tcW w:w="1838" w:type="dxa"/>
            <w:vAlign w:val="center"/>
          </w:tcPr>
          <w:p w:rsidRPr="008111D4" w:rsidR="007F3C0D" w:rsidP="00F06D31" w:rsidRDefault="007F3C0D" w14:paraId="7624A1B1"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1-2</w:t>
            </w:r>
          </w:p>
        </w:tc>
        <w:tc>
          <w:tcPr>
            <w:tcW w:w="1984" w:type="dxa"/>
          </w:tcPr>
          <w:p w:rsidRPr="008111D4" w:rsidR="007F3C0D" w:rsidP="00F06D31" w:rsidRDefault="007F3C0D" w14:paraId="765C0AF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441EB0AD"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686CC72B"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021B329" w14:textId="77777777">
            <w:pPr>
              <w:spacing w:after="0" w:line="240" w:lineRule="auto"/>
              <w:jc w:val="center"/>
              <w:rPr>
                <w:rFonts w:ascii="Times New Roman" w:hAnsi="Times New Roman" w:cs="Times New Roman"/>
                <w:sz w:val="24"/>
                <w:lang w:val="en-GB"/>
              </w:rPr>
            </w:pPr>
          </w:p>
        </w:tc>
      </w:tr>
      <w:tr w:rsidRPr="008111D4" w:rsidR="007F3C0D" w:rsidTr="00F06D31" w14:paraId="09293E9A" w14:textId="77777777">
        <w:trPr>
          <w:trHeight w:val="340"/>
          <w:jc w:val="center"/>
        </w:trPr>
        <w:tc>
          <w:tcPr>
            <w:tcW w:w="1838" w:type="dxa"/>
            <w:vAlign w:val="center"/>
          </w:tcPr>
          <w:p w:rsidRPr="008111D4" w:rsidR="007F3C0D" w:rsidP="00F06D31" w:rsidRDefault="007F3C0D" w14:paraId="77AB39A5"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1-3</w:t>
            </w:r>
          </w:p>
        </w:tc>
        <w:tc>
          <w:tcPr>
            <w:tcW w:w="1984" w:type="dxa"/>
          </w:tcPr>
          <w:p w:rsidRPr="008111D4" w:rsidR="007F3C0D" w:rsidP="00F06D31" w:rsidRDefault="007F3C0D" w14:paraId="7ECF5990"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73ABD56E"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2227E15D"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6EFD5EC3" w14:textId="77777777">
            <w:pPr>
              <w:spacing w:after="0" w:line="240" w:lineRule="auto"/>
              <w:jc w:val="center"/>
              <w:rPr>
                <w:rFonts w:ascii="Times New Roman" w:hAnsi="Times New Roman" w:cs="Times New Roman"/>
                <w:sz w:val="24"/>
                <w:lang w:val="en-GB"/>
              </w:rPr>
            </w:pPr>
          </w:p>
        </w:tc>
      </w:tr>
      <w:tr w:rsidRPr="008111D4" w:rsidR="007F3C0D" w:rsidTr="00F06D31" w14:paraId="3580C354" w14:textId="77777777">
        <w:trPr>
          <w:trHeight w:val="340"/>
          <w:jc w:val="center"/>
        </w:trPr>
        <w:tc>
          <w:tcPr>
            <w:tcW w:w="1838" w:type="dxa"/>
            <w:vAlign w:val="center"/>
          </w:tcPr>
          <w:p w:rsidRPr="008111D4" w:rsidR="007F3C0D" w:rsidP="00F06D31" w:rsidRDefault="007F3C0D" w14:paraId="0E5352D2"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1-4</w:t>
            </w:r>
          </w:p>
        </w:tc>
        <w:tc>
          <w:tcPr>
            <w:tcW w:w="1984" w:type="dxa"/>
          </w:tcPr>
          <w:p w:rsidRPr="008111D4" w:rsidR="007F3C0D" w:rsidP="00F06D31" w:rsidRDefault="007F3C0D" w14:paraId="2D9CF09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78C6DACC"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FC4AD4E"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7398A70" w14:textId="77777777">
            <w:pPr>
              <w:spacing w:after="0" w:line="240" w:lineRule="auto"/>
              <w:jc w:val="center"/>
              <w:rPr>
                <w:rFonts w:ascii="Times New Roman" w:hAnsi="Times New Roman" w:cs="Times New Roman"/>
                <w:sz w:val="24"/>
                <w:lang w:val="en-GB"/>
              </w:rPr>
            </w:pPr>
          </w:p>
        </w:tc>
      </w:tr>
      <w:tr w:rsidRPr="008111D4" w:rsidR="007F3C0D" w:rsidTr="00F06D31" w14:paraId="01EAE6F6" w14:textId="77777777">
        <w:trPr>
          <w:trHeight w:val="340"/>
          <w:jc w:val="center"/>
        </w:trPr>
        <w:tc>
          <w:tcPr>
            <w:tcW w:w="1838" w:type="dxa"/>
            <w:vAlign w:val="center"/>
          </w:tcPr>
          <w:p w:rsidRPr="008111D4" w:rsidR="007F3C0D" w:rsidP="00F06D31" w:rsidRDefault="007F3C0D" w14:paraId="27D242C9"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1-5</w:t>
            </w:r>
          </w:p>
        </w:tc>
        <w:tc>
          <w:tcPr>
            <w:tcW w:w="1984" w:type="dxa"/>
          </w:tcPr>
          <w:p w:rsidRPr="008111D4" w:rsidR="007F3C0D" w:rsidP="00F06D31" w:rsidRDefault="007F3C0D" w14:paraId="4858E79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15BA86FF"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2FD99C03"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4A42DB7B" w14:textId="77777777">
            <w:pPr>
              <w:spacing w:after="0" w:line="240" w:lineRule="auto"/>
              <w:jc w:val="center"/>
              <w:rPr>
                <w:rFonts w:ascii="Times New Roman" w:hAnsi="Times New Roman" w:cs="Times New Roman"/>
                <w:sz w:val="24"/>
                <w:lang w:val="en-GB"/>
              </w:rPr>
            </w:pPr>
          </w:p>
        </w:tc>
      </w:tr>
      <w:tr w:rsidRPr="008111D4" w:rsidR="007F3C0D" w:rsidTr="00F06D31" w14:paraId="6AB3C266" w14:textId="77777777">
        <w:trPr>
          <w:trHeight w:val="340"/>
          <w:jc w:val="center"/>
        </w:trPr>
        <w:tc>
          <w:tcPr>
            <w:tcW w:w="1838" w:type="dxa"/>
            <w:vAlign w:val="center"/>
          </w:tcPr>
          <w:p w:rsidRPr="008111D4" w:rsidR="007F3C0D" w:rsidP="00F06D31" w:rsidRDefault="007F3C0D" w14:paraId="2BAB26B6"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1-6</w:t>
            </w:r>
          </w:p>
        </w:tc>
        <w:tc>
          <w:tcPr>
            <w:tcW w:w="1984" w:type="dxa"/>
          </w:tcPr>
          <w:p w:rsidRPr="008111D4" w:rsidR="007F3C0D" w:rsidP="00F06D31" w:rsidRDefault="007F3C0D" w14:paraId="5FF8E890"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AFEC1FD"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4A64F368"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1DDAB739" w14:textId="77777777">
            <w:pPr>
              <w:spacing w:after="0" w:line="240" w:lineRule="auto"/>
              <w:jc w:val="center"/>
              <w:rPr>
                <w:rFonts w:ascii="Times New Roman" w:hAnsi="Times New Roman" w:cs="Times New Roman"/>
                <w:sz w:val="24"/>
                <w:lang w:val="en-GB"/>
              </w:rPr>
            </w:pPr>
          </w:p>
        </w:tc>
      </w:tr>
      <w:tr w:rsidRPr="008111D4" w:rsidR="007F3C0D" w:rsidTr="00F06D31" w14:paraId="6A39A0D5" w14:textId="77777777">
        <w:trPr>
          <w:trHeight w:val="340"/>
          <w:jc w:val="center"/>
        </w:trPr>
        <w:tc>
          <w:tcPr>
            <w:tcW w:w="1838" w:type="dxa"/>
            <w:vAlign w:val="center"/>
          </w:tcPr>
          <w:p w:rsidRPr="008111D4" w:rsidR="007F3C0D" w:rsidP="00F06D31" w:rsidRDefault="007F3C0D" w14:paraId="0D35A1D8"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1-7</w:t>
            </w:r>
          </w:p>
        </w:tc>
        <w:tc>
          <w:tcPr>
            <w:tcW w:w="1984" w:type="dxa"/>
          </w:tcPr>
          <w:p w:rsidRPr="008111D4" w:rsidR="007F3C0D" w:rsidP="00F06D31" w:rsidRDefault="007F3C0D" w14:paraId="5D8E8654"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FC41A75"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6137E174"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7D10F02" w14:textId="77777777">
            <w:pPr>
              <w:spacing w:after="0" w:line="240" w:lineRule="auto"/>
              <w:jc w:val="center"/>
              <w:rPr>
                <w:rFonts w:ascii="Times New Roman" w:hAnsi="Times New Roman" w:cs="Times New Roman"/>
                <w:sz w:val="24"/>
                <w:lang w:val="en-GB"/>
              </w:rPr>
            </w:pPr>
          </w:p>
        </w:tc>
      </w:tr>
      <w:tr w:rsidRPr="008111D4" w:rsidR="007F3C0D" w:rsidTr="00F06D31" w14:paraId="3DB11047" w14:textId="77777777">
        <w:trPr>
          <w:trHeight w:val="340"/>
          <w:jc w:val="center"/>
        </w:trPr>
        <w:tc>
          <w:tcPr>
            <w:tcW w:w="1838" w:type="dxa"/>
            <w:vAlign w:val="center"/>
          </w:tcPr>
          <w:p w:rsidRPr="008111D4" w:rsidR="007F3C0D" w:rsidP="00F06D31" w:rsidRDefault="007F3C0D" w14:paraId="3FDBF4CE"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1-8</w:t>
            </w:r>
          </w:p>
        </w:tc>
        <w:tc>
          <w:tcPr>
            <w:tcW w:w="1984" w:type="dxa"/>
          </w:tcPr>
          <w:p w:rsidRPr="008111D4" w:rsidR="007F3C0D" w:rsidP="00F06D31" w:rsidRDefault="007F3C0D" w14:paraId="744B4C1D"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07B3E71B"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1BB59FF2"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21C5D60A" w14:textId="77777777">
            <w:pPr>
              <w:spacing w:after="0" w:line="240" w:lineRule="auto"/>
              <w:jc w:val="center"/>
              <w:rPr>
                <w:rFonts w:ascii="Times New Roman" w:hAnsi="Times New Roman" w:cs="Times New Roman"/>
                <w:sz w:val="24"/>
                <w:lang w:val="en-GB"/>
              </w:rPr>
            </w:pPr>
          </w:p>
        </w:tc>
      </w:tr>
      <w:tr w:rsidRPr="008111D4" w:rsidR="007F3C0D" w:rsidTr="00F06D31" w14:paraId="0B45943D" w14:textId="77777777">
        <w:trPr>
          <w:trHeight w:val="340"/>
          <w:jc w:val="center"/>
        </w:trPr>
        <w:tc>
          <w:tcPr>
            <w:tcW w:w="1838" w:type="dxa"/>
            <w:vAlign w:val="center"/>
          </w:tcPr>
          <w:p w:rsidRPr="008111D4" w:rsidR="007F3C0D" w:rsidP="00F06D31" w:rsidRDefault="007F3C0D" w14:paraId="4CCA5B0B"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1-9</w:t>
            </w:r>
          </w:p>
        </w:tc>
        <w:tc>
          <w:tcPr>
            <w:tcW w:w="1984" w:type="dxa"/>
          </w:tcPr>
          <w:p w:rsidRPr="008111D4" w:rsidR="007F3C0D" w:rsidP="00F06D31" w:rsidRDefault="007F3C0D" w14:paraId="0A139A61"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2D162580"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45A9640F"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0E707502" w14:textId="77777777">
            <w:pPr>
              <w:spacing w:after="0" w:line="240" w:lineRule="auto"/>
              <w:jc w:val="center"/>
              <w:rPr>
                <w:rFonts w:ascii="Times New Roman" w:hAnsi="Times New Roman" w:cs="Times New Roman"/>
                <w:sz w:val="24"/>
                <w:lang w:val="en-GB"/>
              </w:rPr>
            </w:pPr>
          </w:p>
        </w:tc>
      </w:tr>
      <w:tr w:rsidRPr="008111D4" w:rsidR="007F3C0D" w:rsidTr="00F06D31" w14:paraId="6D318D8E" w14:textId="77777777">
        <w:trPr>
          <w:trHeight w:val="340"/>
          <w:jc w:val="center"/>
        </w:trPr>
        <w:tc>
          <w:tcPr>
            <w:tcW w:w="1838" w:type="dxa"/>
            <w:vAlign w:val="center"/>
          </w:tcPr>
          <w:p w:rsidRPr="008111D4" w:rsidR="007F3C0D" w:rsidP="00F06D31" w:rsidRDefault="007F3C0D" w14:paraId="075498B8"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1-10</w:t>
            </w:r>
          </w:p>
        </w:tc>
        <w:tc>
          <w:tcPr>
            <w:tcW w:w="1984" w:type="dxa"/>
          </w:tcPr>
          <w:p w:rsidRPr="008111D4" w:rsidR="007F3C0D" w:rsidP="00F06D31" w:rsidRDefault="007F3C0D" w14:paraId="537372E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0F0CF51F"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F2465DF"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2652462" w14:textId="77777777">
            <w:pPr>
              <w:spacing w:after="0" w:line="240" w:lineRule="auto"/>
              <w:jc w:val="center"/>
              <w:rPr>
                <w:rFonts w:ascii="Times New Roman" w:hAnsi="Times New Roman" w:cs="Times New Roman"/>
                <w:sz w:val="24"/>
                <w:lang w:val="en-GB"/>
              </w:rPr>
            </w:pPr>
          </w:p>
        </w:tc>
      </w:tr>
      <w:tr w:rsidRPr="008111D4" w:rsidR="007F3C0D" w:rsidTr="00F06D31" w14:paraId="1D5EC647" w14:textId="77777777">
        <w:trPr>
          <w:trHeight w:val="340"/>
          <w:jc w:val="center"/>
        </w:trPr>
        <w:tc>
          <w:tcPr>
            <w:tcW w:w="1838" w:type="dxa"/>
            <w:vAlign w:val="center"/>
          </w:tcPr>
          <w:p w:rsidRPr="008111D4" w:rsidR="007F3C0D" w:rsidP="00F06D31" w:rsidRDefault="007F3C0D" w14:paraId="21106524"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w:t>
            </w:r>
          </w:p>
        </w:tc>
        <w:tc>
          <w:tcPr>
            <w:tcW w:w="1984" w:type="dxa"/>
          </w:tcPr>
          <w:p w:rsidRPr="008111D4" w:rsidR="007F3C0D" w:rsidP="00F06D31" w:rsidRDefault="007F3C0D" w14:paraId="0D04E6E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101BEB91"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1A28C882"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29A0EADC" w14:textId="77777777">
            <w:pPr>
              <w:spacing w:after="0" w:line="240" w:lineRule="auto"/>
              <w:jc w:val="center"/>
              <w:rPr>
                <w:rFonts w:ascii="Times New Roman" w:hAnsi="Times New Roman" w:cs="Times New Roman"/>
                <w:sz w:val="24"/>
                <w:lang w:val="en-GB"/>
              </w:rPr>
            </w:pPr>
          </w:p>
        </w:tc>
      </w:tr>
      <w:tr w:rsidRPr="008111D4" w:rsidR="007F3C0D" w:rsidTr="00F06D31" w14:paraId="73DC0A7C" w14:textId="77777777">
        <w:trPr>
          <w:trHeight w:val="340"/>
          <w:jc w:val="center"/>
        </w:trPr>
        <w:tc>
          <w:tcPr>
            <w:tcW w:w="1838" w:type="dxa"/>
          </w:tcPr>
          <w:p w:rsidRPr="008111D4" w:rsidR="007F3C0D" w:rsidP="00F06D31" w:rsidRDefault="007F3C0D" w14:paraId="57E948CA"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2-2</w:t>
            </w:r>
          </w:p>
        </w:tc>
        <w:tc>
          <w:tcPr>
            <w:tcW w:w="1984" w:type="dxa"/>
          </w:tcPr>
          <w:p w:rsidRPr="008111D4" w:rsidR="007F3C0D" w:rsidP="00F06D31" w:rsidRDefault="007F3C0D" w14:paraId="2B9A53A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5A8851E9"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3ABB377A"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B4C2960" w14:textId="77777777">
            <w:pPr>
              <w:spacing w:after="0" w:line="240" w:lineRule="auto"/>
              <w:jc w:val="center"/>
              <w:rPr>
                <w:rFonts w:ascii="Times New Roman" w:hAnsi="Times New Roman" w:cs="Times New Roman"/>
                <w:sz w:val="24"/>
                <w:lang w:val="en-GB"/>
              </w:rPr>
            </w:pPr>
          </w:p>
        </w:tc>
      </w:tr>
      <w:tr w:rsidRPr="008111D4" w:rsidR="007F3C0D" w:rsidTr="00F06D31" w14:paraId="24AC332F" w14:textId="77777777">
        <w:trPr>
          <w:trHeight w:val="340"/>
          <w:jc w:val="center"/>
        </w:trPr>
        <w:tc>
          <w:tcPr>
            <w:tcW w:w="1838" w:type="dxa"/>
          </w:tcPr>
          <w:p w:rsidRPr="008111D4" w:rsidR="007F3C0D" w:rsidP="00F06D31" w:rsidRDefault="007F3C0D" w14:paraId="5B8B233E"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2-3</w:t>
            </w:r>
          </w:p>
        </w:tc>
        <w:tc>
          <w:tcPr>
            <w:tcW w:w="1984" w:type="dxa"/>
          </w:tcPr>
          <w:p w:rsidRPr="008111D4" w:rsidR="007F3C0D" w:rsidP="00F06D31" w:rsidRDefault="007F3C0D" w14:paraId="03D3E675"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733CBD50"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C37A9B5"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7E768A7F" w14:textId="77777777">
            <w:pPr>
              <w:spacing w:after="0" w:line="240" w:lineRule="auto"/>
              <w:jc w:val="center"/>
              <w:rPr>
                <w:rFonts w:ascii="Times New Roman" w:hAnsi="Times New Roman" w:cs="Times New Roman"/>
                <w:sz w:val="24"/>
                <w:lang w:val="en-GB"/>
              </w:rPr>
            </w:pPr>
          </w:p>
        </w:tc>
      </w:tr>
      <w:tr w:rsidRPr="008111D4" w:rsidR="007F3C0D" w:rsidTr="00F06D31" w14:paraId="7A396F9D" w14:textId="77777777">
        <w:trPr>
          <w:trHeight w:val="340"/>
          <w:jc w:val="center"/>
        </w:trPr>
        <w:tc>
          <w:tcPr>
            <w:tcW w:w="1838" w:type="dxa"/>
          </w:tcPr>
          <w:p w:rsidRPr="008111D4" w:rsidR="007F3C0D" w:rsidP="00F06D31" w:rsidRDefault="007F3C0D" w14:paraId="7D344E17"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2-4</w:t>
            </w:r>
          </w:p>
        </w:tc>
        <w:tc>
          <w:tcPr>
            <w:tcW w:w="1984" w:type="dxa"/>
          </w:tcPr>
          <w:p w:rsidRPr="008111D4" w:rsidR="007F3C0D" w:rsidP="00F06D31" w:rsidRDefault="007F3C0D" w14:paraId="5AA4B526"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7BC6691D"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05BB7679"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03BCBA08" w14:textId="77777777">
            <w:pPr>
              <w:spacing w:after="0" w:line="240" w:lineRule="auto"/>
              <w:jc w:val="center"/>
              <w:rPr>
                <w:rFonts w:ascii="Times New Roman" w:hAnsi="Times New Roman" w:cs="Times New Roman"/>
                <w:sz w:val="24"/>
                <w:lang w:val="en-GB"/>
              </w:rPr>
            </w:pPr>
          </w:p>
        </w:tc>
      </w:tr>
      <w:tr w:rsidRPr="008111D4" w:rsidR="007F3C0D" w:rsidTr="00F06D31" w14:paraId="36514EFC" w14:textId="77777777">
        <w:trPr>
          <w:trHeight w:val="340"/>
          <w:jc w:val="center"/>
        </w:trPr>
        <w:tc>
          <w:tcPr>
            <w:tcW w:w="1838" w:type="dxa"/>
          </w:tcPr>
          <w:p w:rsidRPr="008111D4" w:rsidR="007F3C0D" w:rsidP="00F06D31" w:rsidRDefault="007F3C0D" w14:paraId="087BC869"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2-5</w:t>
            </w:r>
          </w:p>
        </w:tc>
        <w:tc>
          <w:tcPr>
            <w:tcW w:w="1984" w:type="dxa"/>
          </w:tcPr>
          <w:p w:rsidRPr="008111D4" w:rsidR="007F3C0D" w:rsidP="00F06D31" w:rsidRDefault="007F3C0D" w14:paraId="0FC406B1"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E415DA9"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5CB3006C"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5A241BF4" w14:textId="77777777">
            <w:pPr>
              <w:spacing w:after="0" w:line="240" w:lineRule="auto"/>
              <w:jc w:val="center"/>
              <w:rPr>
                <w:rFonts w:ascii="Times New Roman" w:hAnsi="Times New Roman" w:cs="Times New Roman"/>
                <w:sz w:val="24"/>
                <w:lang w:val="en-GB"/>
              </w:rPr>
            </w:pPr>
          </w:p>
        </w:tc>
      </w:tr>
      <w:tr w:rsidRPr="008111D4" w:rsidR="007F3C0D" w:rsidTr="00F06D31" w14:paraId="55A00196" w14:textId="77777777">
        <w:trPr>
          <w:trHeight w:val="340"/>
          <w:jc w:val="center"/>
        </w:trPr>
        <w:tc>
          <w:tcPr>
            <w:tcW w:w="1838" w:type="dxa"/>
          </w:tcPr>
          <w:p w:rsidRPr="008111D4" w:rsidR="007F3C0D" w:rsidP="00F06D31" w:rsidRDefault="007F3C0D" w14:paraId="684FF03D"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2-6</w:t>
            </w:r>
          </w:p>
        </w:tc>
        <w:tc>
          <w:tcPr>
            <w:tcW w:w="1984" w:type="dxa"/>
          </w:tcPr>
          <w:p w:rsidRPr="008111D4" w:rsidR="007F3C0D" w:rsidP="00F06D31" w:rsidRDefault="007F3C0D" w14:paraId="5DC03411"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19A5D33"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09F62C05"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44038206" w14:textId="77777777">
            <w:pPr>
              <w:spacing w:after="0" w:line="240" w:lineRule="auto"/>
              <w:jc w:val="center"/>
              <w:rPr>
                <w:rFonts w:ascii="Times New Roman" w:hAnsi="Times New Roman" w:cs="Times New Roman"/>
                <w:sz w:val="24"/>
                <w:lang w:val="en-GB"/>
              </w:rPr>
            </w:pPr>
          </w:p>
        </w:tc>
      </w:tr>
      <w:tr w:rsidRPr="008111D4" w:rsidR="007F3C0D" w:rsidTr="00F06D31" w14:paraId="79F7F2BD" w14:textId="77777777">
        <w:trPr>
          <w:trHeight w:val="340"/>
          <w:jc w:val="center"/>
        </w:trPr>
        <w:tc>
          <w:tcPr>
            <w:tcW w:w="1838" w:type="dxa"/>
          </w:tcPr>
          <w:p w:rsidRPr="008111D4" w:rsidR="007F3C0D" w:rsidP="00F06D31" w:rsidRDefault="007F3C0D" w14:paraId="7669B66C"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2-7</w:t>
            </w:r>
          </w:p>
        </w:tc>
        <w:tc>
          <w:tcPr>
            <w:tcW w:w="1984" w:type="dxa"/>
          </w:tcPr>
          <w:p w:rsidRPr="008111D4" w:rsidR="007F3C0D" w:rsidP="00F06D31" w:rsidRDefault="007F3C0D" w14:paraId="508852C2"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18DBAA54"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3E2227CA"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F5D50F7" w14:textId="77777777">
            <w:pPr>
              <w:spacing w:after="0" w:line="240" w:lineRule="auto"/>
              <w:jc w:val="center"/>
              <w:rPr>
                <w:rFonts w:ascii="Times New Roman" w:hAnsi="Times New Roman" w:cs="Times New Roman"/>
                <w:sz w:val="24"/>
                <w:lang w:val="en-GB"/>
              </w:rPr>
            </w:pPr>
          </w:p>
        </w:tc>
      </w:tr>
      <w:tr w:rsidRPr="008111D4" w:rsidR="007F3C0D" w:rsidTr="00F06D31" w14:paraId="5AB2312E" w14:textId="77777777">
        <w:trPr>
          <w:trHeight w:val="340"/>
          <w:jc w:val="center"/>
        </w:trPr>
        <w:tc>
          <w:tcPr>
            <w:tcW w:w="1838" w:type="dxa"/>
          </w:tcPr>
          <w:p w:rsidRPr="008111D4" w:rsidR="007F3C0D" w:rsidP="00F06D31" w:rsidRDefault="007F3C0D" w14:paraId="382822CA"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2-8</w:t>
            </w:r>
          </w:p>
        </w:tc>
        <w:tc>
          <w:tcPr>
            <w:tcW w:w="1984" w:type="dxa"/>
          </w:tcPr>
          <w:p w:rsidRPr="008111D4" w:rsidR="007F3C0D" w:rsidP="00F06D31" w:rsidRDefault="007F3C0D" w14:paraId="76CB690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74896D4F"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57337765"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6C7835BB" w14:textId="77777777">
            <w:pPr>
              <w:spacing w:after="0" w:line="240" w:lineRule="auto"/>
              <w:jc w:val="center"/>
              <w:rPr>
                <w:rFonts w:ascii="Times New Roman" w:hAnsi="Times New Roman" w:cs="Times New Roman"/>
                <w:sz w:val="24"/>
                <w:lang w:val="en-GB"/>
              </w:rPr>
            </w:pPr>
          </w:p>
        </w:tc>
      </w:tr>
      <w:tr w:rsidRPr="008111D4" w:rsidR="007F3C0D" w:rsidTr="00F06D31" w14:paraId="54594C7E" w14:textId="77777777">
        <w:trPr>
          <w:trHeight w:val="340"/>
          <w:jc w:val="center"/>
        </w:trPr>
        <w:tc>
          <w:tcPr>
            <w:tcW w:w="1838" w:type="dxa"/>
          </w:tcPr>
          <w:p w:rsidRPr="008111D4" w:rsidR="007F3C0D" w:rsidP="00F06D31" w:rsidRDefault="007F3C0D" w14:paraId="0115A16F"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2-9</w:t>
            </w:r>
          </w:p>
        </w:tc>
        <w:tc>
          <w:tcPr>
            <w:tcW w:w="1984" w:type="dxa"/>
          </w:tcPr>
          <w:p w:rsidRPr="008111D4" w:rsidR="007F3C0D" w:rsidP="00F06D31" w:rsidRDefault="007F3C0D" w14:paraId="35DECC22"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F49FFA8"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14E1A407"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2F5E6BC6" w14:textId="77777777">
            <w:pPr>
              <w:spacing w:after="0" w:line="240" w:lineRule="auto"/>
              <w:jc w:val="center"/>
              <w:rPr>
                <w:rFonts w:ascii="Times New Roman" w:hAnsi="Times New Roman" w:cs="Times New Roman"/>
                <w:sz w:val="24"/>
                <w:lang w:val="en-GB"/>
              </w:rPr>
            </w:pPr>
          </w:p>
        </w:tc>
      </w:tr>
      <w:tr w:rsidRPr="008111D4" w:rsidR="007F3C0D" w:rsidTr="00F06D31" w14:paraId="32DB9ADF" w14:textId="77777777">
        <w:trPr>
          <w:trHeight w:val="340"/>
          <w:jc w:val="center"/>
        </w:trPr>
        <w:tc>
          <w:tcPr>
            <w:tcW w:w="1838" w:type="dxa"/>
          </w:tcPr>
          <w:p w:rsidRPr="008111D4" w:rsidR="007F3C0D" w:rsidP="00F06D31" w:rsidRDefault="007F3C0D" w14:paraId="00D85525"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2-10</w:t>
            </w:r>
          </w:p>
        </w:tc>
        <w:tc>
          <w:tcPr>
            <w:tcW w:w="1984" w:type="dxa"/>
          </w:tcPr>
          <w:p w:rsidRPr="008111D4" w:rsidR="007F3C0D" w:rsidP="00F06D31" w:rsidRDefault="007F3C0D" w14:paraId="064717FB"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706F99C0"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046A4E7A"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7D514BF3" w14:textId="77777777">
            <w:pPr>
              <w:spacing w:after="0" w:line="240" w:lineRule="auto"/>
              <w:jc w:val="center"/>
              <w:rPr>
                <w:rFonts w:ascii="Times New Roman" w:hAnsi="Times New Roman" w:cs="Times New Roman"/>
                <w:sz w:val="24"/>
                <w:lang w:val="en-GB"/>
              </w:rPr>
            </w:pPr>
          </w:p>
        </w:tc>
      </w:tr>
      <w:tr w:rsidRPr="008111D4" w:rsidR="007F3C0D" w:rsidTr="00F06D31" w14:paraId="6D132736" w14:textId="77777777">
        <w:trPr>
          <w:trHeight w:val="340"/>
          <w:jc w:val="center"/>
        </w:trPr>
        <w:tc>
          <w:tcPr>
            <w:tcW w:w="1838" w:type="dxa"/>
          </w:tcPr>
          <w:p w:rsidRPr="008111D4" w:rsidR="007F3C0D" w:rsidP="00F06D31" w:rsidRDefault="007F3C0D" w14:paraId="2DD11E93"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2-11</w:t>
            </w:r>
          </w:p>
        </w:tc>
        <w:tc>
          <w:tcPr>
            <w:tcW w:w="1984" w:type="dxa"/>
          </w:tcPr>
          <w:p w:rsidRPr="008111D4" w:rsidR="007F3C0D" w:rsidP="00F06D31" w:rsidRDefault="007F3C0D" w14:paraId="4A8EC4C5"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21F8B76"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6F361C29"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09E33920" w14:textId="77777777">
            <w:pPr>
              <w:spacing w:after="0" w:line="240" w:lineRule="auto"/>
              <w:jc w:val="center"/>
              <w:rPr>
                <w:rFonts w:ascii="Times New Roman" w:hAnsi="Times New Roman" w:cs="Times New Roman"/>
                <w:sz w:val="24"/>
                <w:lang w:val="en-GB"/>
              </w:rPr>
            </w:pPr>
          </w:p>
        </w:tc>
      </w:tr>
      <w:tr w:rsidRPr="008111D4" w:rsidR="007F3C0D" w:rsidTr="00F06D31" w14:paraId="6E67A6BC" w14:textId="77777777">
        <w:trPr>
          <w:trHeight w:val="340"/>
          <w:jc w:val="center"/>
        </w:trPr>
        <w:tc>
          <w:tcPr>
            <w:tcW w:w="1838" w:type="dxa"/>
          </w:tcPr>
          <w:p w:rsidRPr="008111D4" w:rsidR="007F3C0D" w:rsidP="00F06D31" w:rsidRDefault="007F3C0D" w14:paraId="12D4315D"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2-12</w:t>
            </w:r>
          </w:p>
        </w:tc>
        <w:tc>
          <w:tcPr>
            <w:tcW w:w="1984" w:type="dxa"/>
          </w:tcPr>
          <w:p w:rsidRPr="008111D4" w:rsidR="007F3C0D" w:rsidP="00F06D31" w:rsidRDefault="007F3C0D" w14:paraId="7176823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A6F6CF9"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4FB46E63"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57FBB550" w14:textId="77777777">
            <w:pPr>
              <w:spacing w:after="0" w:line="240" w:lineRule="auto"/>
              <w:jc w:val="center"/>
              <w:rPr>
                <w:rFonts w:ascii="Times New Roman" w:hAnsi="Times New Roman" w:cs="Times New Roman"/>
                <w:sz w:val="24"/>
                <w:lang w:val="en-GB"/>
              </w:rPr>
            </w:pPr>
          </w:p>
        </w:tc>
      </w:tr>
      <w:tr w:rsidRPr="008111D4" w:rsidR="007F3C0D" w:rsidTr="00F06D31" w14:paraId="506C37E3" w14:textId="77777777">
        <w:trPr>
          <w:trHeight w:val="340"/>
          <w:jc w:val="center"/>
        </w:trPr>
        <w:tc>
          <w:tcPr>
            <w:tcW w:w="1838" w:type="dxa"/>
          </w:tcPr>
          <w:p w:rsidRPr="008111D4" w:rsidR="007F3C0D" w:rsidP="00F06D31" w:rsidRDefault="007F3C0D" w14:paraId="197470FC"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2-13</w:t>
            </w:r>
          </w:p>
        </w:tc>
        <w:tc>
          <w:tcPr>
            <w:tcW w:w="1984" w:type="dxa"/>
          </w:tcPr>
          <w:p w:rsidRPr="008111D4" w:rsidR="007F3C0D" w:rsidP="00F06D31" w:rsidRDefault="007F3C0D" w14:paraId="231F429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014AB344"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29CBD65A"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0BEAF957" w14:textId="77777777">
            <w:pPr>
              <w:spacing w:after="0" w:line="240" w:lineRule="auto"/>
              <w:jc w:val="center"/>
              <w:rPr>
                <w:rFonts w:ascii="Times New Roman" w:hAnsi="Times New Roman" w:cs="Times New Roman"/>
                <w:sz w:val="24"/>
                <w:lang w:val="en-GB"/>
              </w:rPr>
            </w:pPr>
          </w:p>
        </w:tc>
      </w:tr>
      <w:tr w:rsidRPr="008111D4" w:rsidR="007F3C0D" w:rsidTr="00F06D31" w14:paraId="6F75BC94" w14:textId="77777777">
        <w:trPr>
          <w:trHeight w:val="340"/>
          <w:jc w:val="center"/>
        </w:trPr>
        <w:tc>
          <w:tcPr>
            <w:tcW w:w="1838" w:type="dxa"/>
          </w:tcPr>
          <w:p w:rsidRPr="008111D4" w:rsidR="007F3C0D" w:rsidP="00F06D31" w:rsidRDefault="007F3C0D" w14:paraId="62A8E747"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2-14</w:t>
            </w:r>
          </w:p>
        </w:tc>
        <w:tc>
          <w:tcPr>
            <w:tcW w:w="1984" w:type="dxa"/>
          </w:tcPr>
          <w:p w:rsidRPr="008111D4" w:rsidR="007F3C0D" w:rsidP="00F06D31" w:rsidRDefault="007F3C0D" w14:paraId="04BD6EDB"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725275C9"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607DA2FE"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4EE2D798" w14:textId="77777777">
            <w:pPr>
              <w:spacing w:after="0" w:line="240" w:lineRule="auto"/>
              <w:jc w:val="center"/>
              <w:rPr>
                <w:rFonts w:ascii="Times New Roman" w:hAnsi="Times New Roman" w:cs="Times New Roman"/>
                <w:sz w:val="24"/>
                <w:lang w:val="en-GB"/>
              </w:rPr>
            </w:pPr>
          </w:p>
        </w:tc>
      </w:tr>
      <w:tr w:rsidRPr="008111D4" w:rsidR="007F3C0D" w:rsidTr="00F06D31" w14:paraId="431BAE29" w14:textId="77777777">
        <w:trPr>
          <w:trHeight w:val="340"/>
          <w:jc w:val="center"/>
        </w:trPr>
        <w:tc>
          <w:tcPr>
            <w:tcW w:w="1838" w:type="dxa"/>
          </w:tcPr>
          <w:p w:rsidRPr="008111D4" w:rsidR="007F3C0D" w:rsidP="00F06D31" w:rsidRDefault="007F3C0D" w14:paraId="12D07C38"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2-15</w:t>
            </w:r>
          </w:p>
        </w:tc>
        <w:tc>
          <w:tcPr>
            <w:tcW w:w="1984" w:type="dxa"/>
          </w:tcPr>
          <w:p w:rsidRPr="008111D4" w:rsidR="007F3C0D" w:rsidP="00F06D31" w:rsidRDefault="007F3C0D" w14:paraId="633A2CF5"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49DBB12F"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0C292D6C"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22C03771" w14:textId="77777777">
            <w:pPr>
              <w:spacing w:after="0" w:line="240" w:lineRule="auto"/>
              <w:jc w:val="center"/>
              <w:rPr>
                <w:rFonts w:ascii="Times New Roman" w:hAnsi="Times New Roman" w:cs="Times New Roman"/>
                <w:sz w:val="24"/>
                <w:lang w:val="en-GB"/>
              </w:rPr>
            </w:pPr>
          </w:p>
        </w:tc>
      </w:tr>
      <w:tr w:rsidRPr="008111D4" w:rsidR="007F3C0D" w:rsidTr="00F06D31" w14:paraId="50A4BCB8" w14:textId="77777777">
        <w:trPr>
          <w:trHeight w:val="340"/>
          <w:jc w:val="center"/>
        </w:trPr>
        <w:tc>
          <w:tcPr>
            <w:tcW w:w="1838" w:type="dxa"/>
          </w:tcPr>
          <w:p w:rsidRPr="008111D4" w:rsidR="007F3C0D" w:rsidP="00F06D31" w:rsidRDefault="007F3C0D" w14:paraId="17F53902"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2-16</w:t>
            </w:r>
          </w:p>
        </w:tc>
        <w:tc>
          <w:tcPr>
            <w:tcW w:w="1984" w:type="dxa"/>
          </w:tcPr>
          <w:p w:rsidRPr="008111D4" w:rsidR="007F3C0D" w:rsidP="00F06D31" w:rsidRDefault="007F3C0D" w14:paraId="3598BA9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F3B5440"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621BFED4"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670BF436" w14:textId="77777777">
            <w:pPr>
              <w:spacing w:after="0" w:line="240" w:lineRule="auto"/>
              <w:jc w:val="center"/>
              <w:rPr>
                <w:rFonts w:ascii="Times New Roman" w:hAnsi="Times New Roman" w:cs="Times New Roman"/>
                <w:sz w:val="24"/>
                <w:lang w:val="en-GB"/>
              </w:rPr>
            </w:pPr>
          </w:p>
        </w:tc>
      </w:tr>
      <w:tr w:rsidRPr="008111D4" w:rsidR="007F3C0D" w:rsidTr="00F06D31" w14:paraId="1597019C" w14:textId="77777777">
        <w:trPr>
          <w:trHeight w:val="340"/>
          <w:jc w:val="center"/>
        </w:trPr>
        <w:tc>
          <w:tcPr>
            <w:tcW w:w="1838" w:type="dxa"/>
          </w:tcPr>
          <w:p w:rsidRPr="008111D4" w:rsidR="007F3C0D" w:rsidP="00F06D31" w:rsidRDefault="007F3C0D" w14:paraId="5AE8B768"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2-17</w:t>
            </w:r>
          </w:p>
        </w:tc>
        <w:tc>
          <w:tcPr>
            <w:tcW w:w="1984" w:type="dxa"/>
          </w:tcPr>
          <w:p w:rsidRPr="008111D4" w:rsidR="007F3C0D" w:rsidP="00F06D31" w:rsidRDefault="007F3C0D" w14:paraId="2CD10572"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9CAB922"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212D3B93"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5F53314B" w14:textId="77777777">
            <w:pPr>
              <w:spacing w:after="0" w:line="240" w:lineRule="auto"/>
              <w:jc w:val="center"/>
              <w:rPr>
                <w:rFonts w:ascii="Times New Roman" w:hAnsi="Times New Roman" w:cs="Times New Roman"/>
                <w:sz w:val="24"/>
                <w:lang w:val="en-GB"/>
              </w:rPr>
            </w:pPr>
          </w:p>
        </w:tc>
      </w:tr>
      <w:tr w:rsidRPr="008111D4" w:rsidR="007F3C0D" w:rsidTr="00F06D31" w14:paraId="59B1638C" w14:textId="77777777">
        <w:trPr>
          <w:trHeight w:val="340"/>
          <w:jc w:val="center"/>
        </w:trPr>
        <w:tc>
          <w:tcPr>
            <w:tcW w:w="1838" w:type="dxa"/>
          </w:tcPr>
          <w:p w:rsidRPr="008111D4" w:rsidR="007F3C0D" w:rsidP="00F06D31" w:rsidRDefault="007F3C0D" w14:paraId="5D257EB5"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2-18</w:t>
            </w:r>
          </w:p>
        </w:tc>
        <w:tc>
          <w:tcPr>
            <w:tcW w:w="1984" w:type="dxa"/>
          </w:tcPr>
          <w:p w:rsidRPr="008111D4" w:rsidR="007F3C0D" w:rsidP="00F06D31" w:rsidRDefault="007F3C0D" w14:paraId="027AD913"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DE64FEC"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4794D60C"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3E45583" w14:textId="77777777">
            <w:pPr>
              <w:spacing w:after="0" w:line="240" w:lineRule="auto"/>
              <w:jc w:val="center"/>
              <w:rPr>
                <w:rFonts w:ascii="Times New Roman" w:hAnsi="Times New Roman" w:cs="Times New Roman"/>
                <w:sz w:val="24"/>
                <w:lang w:val="en-GB"/>
              </w:rPr>
            </w:pPr>
          </w:p>
        </w:tc>
      </w:tr>
      <w:tr w:rsidRPr="008111D4" w:rsidR="007F3C0D" w:rsidTr="00F06D31" w14:paraId="6317BDA9" w14:textId="77777777">
        <w:trPr>
          <w:trHeight w:val="340"/>
          <w:jc w:val="center"/>
        </w:trPr>
        <w:tc>
          <w:tcPr>
            <w:tcW w:w="1838" w:type="dxa"/>
          </w:tcPr>
          <w:p w:rsidRPr="008111D4" w:rsidR="007F3C0D" w:rsidP="00F06D31" w:rsidRDefault="007F3C0D" w14:paraId="0544CD5A"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2-19</w:t>
            </w:r>
          </w:p>
        </w:tc>
        <w:tc>
          <w:tcPr>
            <w:tcW w:w="1984" w:type="dxa"/>
          </w:tcPr>
          <w:p w:rsidRPr="008111D4" w:rsidR="007F3C0D" w:rsidP="00F06D31" w:rsidRDefault="007F3C0D" w14:paraId="3B86A0DB"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6D5BD03"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40C0F28F"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452622F4" w14:textId="77777777">
            <w:pPr>
              <w:spacing w:after="0" w:line="240" w:lineRule="auto"/>
              <w:jc w:val="center"/>
              <w:rPr>
                <w:rFonts w:ascii="Times New Roman" w:hAnsi="Times New Roman" w:cs="Times New Roman"/>
                <w:sz w:val="24"/>
                <w:lang w:val="en-GB"/>
              </w:rPr>
            </w:pPr>
          </w:p>
        </w:tc>
      </w:tr>
      <w:tr w:rsidRPr="008111D4" w:rsidR="007F3C0D" w:rsidTr="00F06D31" w14:paraId="6E964417" w14:textId="77777777">
        <w:trPr>
          <w:trHeight w:val="340"/>
          <w:jc w:val="center"/>
        </w:trPr>
        <w:tc>
          <w:tcPr>
            <w:tcW w:w="1838" w:type="dxa"/>
          </w:tcPr>
          <w:p w:rsidRPr="008111D4" w:rsidR="007F3C0D" w:rsidP="00F06D31" w:rsidRDefault="007F3C0D" w14:paraId="20D3E020"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2-20</w:t>
            </w:r>
          </w:p>
        </w:tc>
        <w:tc>
          <w:tcPr>
            <w:tcW w:w="1984" w:type="dxa"/>
          </w:tcPr>
          <w:p w:rsidRPr="008111D4" w:rsidR="007F3C0D" w:rsidP="00F06D31" w:rsidRDefault="007F3C0D" w14:paraId="7B49FC65"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064A78D"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107CA59E"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18EA4643" w14:textId="77777777">
            <w:pPr>
              <w:spacing w:after="0" w:line="240" w:lineRule="auto"/>
              <w:jc w:val="center"/>
              <w:rPr>
                <w:rFonts w:ascii="Times New Roman" w:hAnsi="Times New Roman" w:cs="Times New Roman"/>
                <w:sz w:val="24"/>
                <w:lang w:val="en-GB"/>
              </w:rPr>
            </w:pPr>
          </w:p>
        </w:tc>
      </w:tr>
      <w:tr w:rsidRPr="008111D4" w:rsidR="007F3C0D" w:rsidTr="00F06D31" w14:paraId="1F310071" w14:textId="77777777">
        <w:trPr>
          <w:trHeight w:val="340"/>
          <w:jc w:val="center"/>
        </w:trPr>
        <w:tc>
          <w:tcPr>
            <w:tcW w:w="1838" w:type="dxa"/>
            <w:vAlign w:val="center"/>
          </w:tcPr>
          <w:p w:rsidRPr="008111D4" w:rsidR="007F3C0D" w:rsidP="00F06D31" w:rsidRDefault="007F3C0D" w14:paraId="15BF18B3"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2-21</w:t>
            </w:r>
          </w:p>
        </w:tc>
        <w:tc>
          <w:tcPr>
            <w:tcW w:w="1984" w:type="dxa"/>
          </w:tcPr>
          <w:p w:rsidRPr="008111D4" w:rsidR="007F3C0D" w:rsidP="00F06D31" w:rsidRDefault="007F3C0D" w14:paraId="5F2345B2"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735A01E"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0F4C92AA"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07A34F97" w14:textId="77777777">
            <w:pPr>
              <w:spacing w:after="0" w:line="240" w:lineRule="auto"/>
              <w:jc w:val="center"/>
              <w:rPr>
                <w:rFonts w:ascii="Times New Roman" w:hAnsi="Times New Roman" w:cs="Times New Roman"/>
                <w:sz w:val="24"/>
                <w:lang w:val="en-GB"/>
              </w:rPr>
            </w:pPr>
          </w:p>
        </w:tc>
      </w:tr>
      <w:tr w:rsidRPr="008111D4" w:rsidR="007F3C0D" w:rsidTr="00F06D31" w14:paraId="5D45C17C" w14:textId="77777777">
        <w:trPr>
          <w:trHeight w:val="340"/>
          <w:jc w:val="center"/>
        </w:trPr>
        <w:tc>
          <w:tcPr>
            <w:tcW w:w="1838" w:type="dxa"/>
            <w:vAlign w:val="center"/>
          </w:tcPr>
          <w:p w:rsidRPr="008111D4" w:rsidR="007F3C0D" w:rsidP="00F06D31" w:rsidRDefault="007F3C0D" w14:paraId="35EAA573"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3-1</w:t>
            </w:r>
          </w:p>
        </w:tc>
        <w:tc>
          <w:tcPr>
            <w:tcW w:w="1984" w:type="dxa"/>
          </w:tcPr>
          <w:p w:rsidRPr="008111D4" w:rsidR="007F3C0D" w:rsidP="00F06D31" w:rsidRDefault="007F3C0D" w14:paraId="05DA01AD"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177EF59C"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CA11824"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4B281F4E" w14:textId="77777777">
            <w:pPr>
              <w:spacing w:after="0" w:line="240" w:lineRule="auto"/>
              <w:jc w:val="center"/>
              <w:rPr>
                <w:rFonts w:ascii="Times New Roman" w:hAnsi="Times New Roman" w:cs="Times New Roman"/>
                <w:sz w:val="24"/>
                <w:lang w:val="en-GB"/>
              </w:rPr>
            </w:pPr>
          </w:p>
        </w:tc>
      </w:tr>
      <w:tr w:rsidRPr="008111D4" w:rsidR="007F3C0D" w:rsidTr="00F06D31" w14:paraId="7214898B" w14:textId="77777777">
        <w:trPr>
          <w:trHeight w:val="340"/>
          <w:jc w:val="center"/>
        </w:trPr>
        <w:tc>
          <w:tcPr>
            <w:tcW w:w="1838" w:type="dxa"/>
            <w:vAlign w:val="center"/>
          </w:tcPr>
          <w:p w:rsidRPr="008111D4" w:rsidR="007F3C0D" w:rsidP="00F06D31" w:rsidRDefault="007F3C0D" w14:paraId="581C9D31"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3-2</w:t>
            </w:r>
          </w:p>
        </w:tc>
        <w:tc>
          <w:tcPr>
            <w:tcW w:w="1984" w:type="dxa"/>
          </w:tcPr>
          <w:p w:rsidRPr="008111D4" w:rsidR="007F3C0D" w:rsidP="00F06D31" w:rsidRDefault="007F3C0D" w14:paraId="5CC75743"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66B85D8"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45FAADDF"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CED2E43" w14:textId="77777777">
            <w:pPr>
              <w:spacing w:after="0" w:line="240" w:lineRule="auto"/>
              <w:jc w:val="center"/>
              <w:rPr>
                <w:rFonts w:ascii="Times New Roman" w:hAnsi="Times New Roman" w:cs="Times New Roman"/>
                <w:sz w:val="24"/>
                <w:lang w:val="en-GB"/>
              </w:rPr>
            </w:pPr>
          </w:p>
        </w:tc>
      </w:tr>
      <w:tr w:rsidRPr="008111D4" w:rsidR="007F3C0D" w:rsidTr="00F06D31" w14:paraId="6F8FA860" w14:textId="77777777">
        <w:trPr>
          <w:trHeight w:val="340"/>
          <w:jc w:val="center"/>
        </w:trPr>
        <w:tc>
          <w:tcPr>
            <w:tcW w:w="1838" w:type="dxa"/>
            <w:vAlign w:val="center"/>
          </w:tcPr>
          <w:p w:rsidRPr="008111D4" w:rsidR="007F3C0D" w:rsidP="00F06D31" w:rsidRDefault="007F3C0D" w14:paraId="18ED8519"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3-3</w:t>
            </w:r>
          </w:p>
        </w:tc>
        <w:tc>
          <w:tcPr>
            <w:tcW w:w="1984" w:type="dxa"/>
          </w:tcPr>
          <w:p w:rsidRPr="008111D4" w:rsidR="007F3C0D" w:rsidP="00F06D31" w:rsidRDefault="007F3C0D" w14:paraId="6B17BD43"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08C4A17D"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A73EC7B"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4C44341A" w14:textId="77777777">
            <w:pPr>
              <w:spacing w:after="0" w:line="240" w:lineRule="auto"/>
              <w:jc w:val="center"/>
              <w:rPr>
                <w:rFonts w:ascii="Times New Roman" w:hAnsi="Times New Roman" w:cs="Times New Roman"/>
                <w:sz w:val="24"/>
                <w:lang w:val="en-GB"/>
              </w:rPr>
            </w:pPr>
          </w:p>
        </w:tc>
      </w:tr>
      <w:tr w:rsidRPr="008111D4" w:rsidR="007F3C0D" w:rsidTr="00F06D31" w14:paraId="088353D2" w14:textId="77777777">
        <w:trPr>
          <w:trHeight w:val="340"/>
          <w:jc w:val="center"/>
        </w:trPr>
        <w:tc>
          <w:tcPr>
            <w:tcW w:w="1838" w:type="dxa"/>
            <w:vAlign w:val="center"/>
          </w:tcPr>
          <w:p w:rsidRPr="008111D4" w:rsidR="007F3C0D" w:rsidP="00F06D31" w:rsidRDefault="007F3C0D" w14:paraId="753B7065"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3-4</w:t>
            </w:r>
          </w:p>
        </w:tc>
        <w:tc>
          <w:tcPr>
            <w:tcW w:w="1984" w:type="dxa"/>
          </w:tcPr>
          <w:p w:rsidRPr="008111D4" w:rsidR="007F3C0D" w:rsidP="00F06D31" w:rsidRDefault="007F3C0D" w14:paraId="0453C6E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1D0281A2"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0433E50B"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55E68B85" w14:textId="77777777">
            <w:pPr>
              <w:spacing w:after="0" w:line="240" w:lineRule="auto"/>
              <w:jc w:val="center"/>
              <w:rPr>
                <w:rFonts w:ascii="Times New Roman" w:hAnsi="Times New Roman" w:cs="Times New Roman"/>
                <w:sz w:val="24"/>
                <w:lang w:val="en-GB"/>
              </w:rPr>
            </w:pPr>
          </w:p>
        </w:tc>
      </w:tr>
      <w:tr w:rsidRPr="008111D4" w:rsidR="007F3C0D" w:rsidTr="00F06D31" w14:paraId="42F05555" w14:textId="77777777">
        <w:trPr>
          <w:trHeight w:val="340"/>
          <w:jc w:val="center"/>
        </w:trPr>
        <w:tc>
          <w:tcPr>
            <w:tcW w:w="1838" w:type="dxa"/>
            <w:vAlign w:val="center"/>
          </w:tcPr>
          <w:p w:rsidRPr="008111D4" w:rsidR="007F3C0D" w:rsidP="00F06D31" w:rsidRDefault="007F3C0D" w14:paraId="31336559"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3-5</w:t>
            </w:r>
          </w:p>
        </w:tc>
        <w:tc>
          <w:tcPr>
            <w:tcW w:w="1984" w:type="dxa"/>
          </w:tcPr>
          <w:p w:rsidRPr="008111D4" w:rsidR="007F3C0D" w:rsidP="00F06D31" w:rsidRDefault="007F3C0D" w14:paraId="1BC3DAC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43ADD1A6"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E50ABB6"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77D86039" w14:textId="77777777">
            <w:pPr>
              <w:spacing w:after="0" w:line="240" w:lineRule="auto"/>
              <w:jc w:val="center"/>
              <w:rPr>
                <w:rFonts w:ascii="Times New Roman" w:hAnsi="Times New Roman" w:cs="Times New Roman"/>
                <w:sz w:val="24"/>
                <w:lang w:val="en-GB"/>
              </w:rPr>
            </w:pPr>
          </w:p>
        </w:tc>
      </w:tr>
      <w:tr w:rsidRPr="008111D4" w:rsidR="007F3C0D" w:rsidTr="00F06D31" w14:paraId="1445DF6D" w14:textId="77777777">
        <w:trPr>
          <w:trHeight w:val="340"/>
          <w:jc w:val="center"/>
        </w:trPr>
        <w:tc>
          <w:tcPr>
            <w:tcW w:w="1838" w:type="dxa"/>
            <w:vAlign w:val="center"/>
          </w:tcPr>
          <w:p w:rsidRPr="008111D4" w:rsidR="007F3C0D" w:rsidP="00F06D31" w:rsidRDefault="007F3C0D" w14:paraId="190663A4"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3-6</w:t>
            </w:r>
          </w:p>
        </w:tc>
        <w:tc>
          <w:tcPr>
            <w:tcW w:w="1984" w:type="dxa"/>
          </w:tcPr>
          <w:p w:rsidRPr="008111D4" w:rsidR="007F3C0D" w:rsidP="00F06D31" w:rsidRDefault="007F3C0D" w14:paraId="2529422D"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ADC89A5"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39995BDA"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4B659D06" w14:textId="77777777">
            <w:pPr>
              <w:spacing w:after="0" w:line="240" w:lineRule="auto"/>
              <w:jc w:val="center"/>
              <w:rPr>
                <w:rFonts w:ascii="Times New Roman" w:hAnsi="Times New Roman" w:cs="Times New Roman"/>
                <w:sz w:val="24"/>
                <w:lang w:val="en-GB"/>
              </w:rPr>
            </w:pPr>
          </w:p>
        </w:tc>
      </w:tr>
      <w:tr w:rsidRPr="008111D4" w:rsidR="007F3C0D" w:rsidTr="00F06D31" w14:paraId="06CD27EC" w14:textId="77777777">
        <w:trPr>
          <w:trHeight w:val="340"/>
          <w:jc w:val="center"/>
        </w:trPr>
        <w:tc>
          <w:tcPr>
            <w:tcW w:w="1838" w:type="dxa"/>
            <w:vAlign w:val="center"/>
          </w:tcPr>
          <w:p w:rsidRPr="008111D4" w:rsidR="007F3C0D" w:rsidP="00F06D31" w:rsidRDefault="007F3C0D" w14:paraId="57990FD2"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3-7</w:t>
            </w:r>
          </w:p>
        </w:tc>
        <w:tc>
          <w:tcPr>
            <w:tcW w:w="1984" w:type="dxa"/>
          </w:tcPr>
          <w:p w:rsidRPr="008111D4" w:rsidR="007F3C0D" w:rsidP="00F06D31" w:rsidRDefault="007F3C0D" w14:paraId="2600C01C"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05D6BD54"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1A29FA1D"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576CDFA9" w14:textId="77777777">
            <w:pPr>
              <w:spacing w:after="0" w:line="240" w:lineRule="auto"/>
              <w:jc w:val="center"/>
              <w:rPr>
                <w:rFonts w:ascii="Times New Roman" w:hAnsi="Times New Roman" w:cs="Times New Roman"/>
                <w:sz w:val="24"/>
                <w:lang w:val="en-GB"/>
              </w:rPr>
            </w:pPr>
          </w:p>
        </w:tc>
      </w:tr>
      <w:tr w:rsidRPr="008111D4" w:rsidR="007F3C0D" w:rsidTr="00F06D31" w14:paraId="11ACA543" w14:textId="77777777">
        <w:trPr>
          <w:trHeight w:val="340"/>
          <w:jc w:val="center"/>
        </w:trPr>
        <w:tc>
          <w:tcPr>
            <w:tcW w:w="1838" w:type="dxa"/>
            <w:vAlign w:val="center"/>
          </w:tcPr>
          <w:p w:rsidRPr="008111D4" w:rsidR="007F3C0D" w:rsidP="00F06D31" w:rsidRDefault="007F3C0D" w14:paraId="07812DD4"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3-8</w:t>
            </w:r>
          </w:p>
        </w:tc>
        <w:tc>
          <w:tcPr>
            <w:tcW w:w="1984" w:type="dxa"/>
          </w:tcPr>
          <w:p w:rsidRPr="008111D4" w:rsidR="007F3C0D" w:rsidP="00F06D31" w:rsidRDefault="007F3C0D" w14:paraId="01C7CE20"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693B4643"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220371BA"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792EC0F0" w14:textId="77777777">
            <w:pPr>
              <w:spacing w:after="0" w:line="240" w:lineRule="auto"/>
              <w:jc w:val="center"/>
              <w:rPr>
                <w:rFonts w:ascii="Times New Roman" w:hAnsi="Times New Roman" w:cs="Times New Roman"/>
                <w:sz w:val="24"/>
                <w:lang w:val="en-GB"/>
              </w:rPr>
            </w:pPr>
          </w:p>
        </w:tc>
      </w:tr>
      <w:tr w:rsidRPr="008111D4" w:rsidR="007F3C0D" w:rsidTr="00F06D31" w14:paraId="206ECE8B" w14:textId="77777777">
        <w:trPr>
          <w:trHeight w:val="340"/>
          <w:jc w:val="center"/>
        </w:trPr>
        <w:tc>
          <w:tcPr>
            <w:tcW w:w="1838" w:type="dxa"/>
            <w:vAlign w:val="center"/>
          </w:tcPr>
          <w:p w:rsidRPr="008111D4" w:rsidR="007F3C0D" w:rsidP="00F06D31" w:rsidRDefault="007F3C0D" w14:paraId="274CA860"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3-9</w:t>
            </w:r>
          </w:p>
        </w:tc>
        <w:tc>
          <w:tcPr>
            <w:tcW w:w="1984" w:type="dxa"/>
          </w:tcPr>
          <w:p w:rsidRPr="008111D4" w:rsidR="007F3C0D" w:rsidP="00F06D31" w:rsidRDefault="007F3C0D" w14:paraId="42E424B8"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45618960"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49DFFC3E"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0DCC498" w14:textId="77777777">
            <w:pPr>
              <w:spacing w:after="0" w:line="240" w:lineRule="auto"/>
              <w:jc w:val="center"/>
              <w:rPr>
                <w:rFonts w:ascii="Times New Roman" w:hAnsi="Times New Roman" w:cs="Times New Roman"/>
                <w:sz w:val="24"/>
                <w:lang w:val="en-GB"/>
              </w:rPr>
            </w:pPr>
          </w:p>
        </w:tc>
      </w:tr>
      <w:tr w:rsidRPr="008111D4" w:rsidR="007F3C0D" w:rsidTr="00F06D31" w14:paraId="347FB947" w14:textId="77777777">
        <w:trPr>
          <w:trHeight w:val="340"/>
          <w:jc w:val="center"/>
        </w:trPr>
        <w:tc>
          <w:tcPr>
            <w:tcW w:w="1838" w:type="dxa"/>
            <w:vAlign w:val="center"/>
          </w:tcPr>
          <w:p w:rsidRPr="008111D4" w:rsidR="007F3C0D" w:rsidP="00F06D31" w:rsidRDefault="007F3C0D" w14:paraId="55F65D5F"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3-10</w:t>
            </w:r>
          </w:p>
        </w:tc>
        <w:tc>
          <w:tcPr>
            <w:tcW w:w="1984" w:type="dxa"/>
          </w:tcPr>
          <w:p w:rsidRPr="008111D4" w:rsidR="007F3C0D" w:rsidP="00F06D31" w:rsidRDefault="007F3C0D" w14:paraId="6768EC2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F38DB41"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034017D8"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4CDF7B08" w14:textId="77777777">
            <w:pPr>
              <w:spacing w:after="0" w:line="240" w:lineRule="auto"/>
              <w:jc w:val="center"/>
              <w:rPr>
                <w:rFonts w:ascii="Times New Roman" w:hAnsi="Times New Roman" w:cs="Times New Roman"/>
                <w:sz w:val="24"/>
                <w:lang w:val="en-GB"/>
              </w:rPr>
            </w:pPr>
          </w:p>
        </w:tc>
      </w:tr>
      <w:tr w:rsidRPr="008111D4" w:rsidR="007F3C0D" w:rsidTr="00F06D31" w14:paraId="2494D8DD" w14:textId="77777777">
        <w:trPr>
          <w:trHeight w:val="340"/>
          <w:jc w:val="center"/>
        </w:trPr>
        <w:tc>
          <w:tcPr>
            <w:tcW w:w="1838" w:type="dxa"/>
            <w:vAlign w:val="center"/>
          </w:tcPr>
          <w:p w:rsidRPr="008111D4" w:rsidR="007F3C0D" w:rsidP="00F06D31" w:rsidRDefault="007F3C0D" w14:paraId="22F39B55"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3-11</w:t>
            </w:r>
          </w:p>
        </w:tc>
        <w:tc>
          <w:tcPr>
            <w:tcW w:w="1984" w:type="dxa"/>
          </w:tcPr>
          <w:p w:rsidRPr="008111D4" w:rsidR="007F3C0D" w:rsidP="00F06D31" w:rsidRDefault="007F3C0D" w14:paraId="769ACAB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2B60C413"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3A4ED9DB"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7E086EF0" w14:textId="77777777">
            <w:pPr>
              <w:spacing w:after="0" w:line="240" w:lineRule="auto"/>
              <w:jc w:val="center"/>
              <w:rPr>
                <w:rFonts w:ascii="Times New Roman" w:hAnsi="Times New Roman" w:cs="Times New Roman"/>
                <w:sz w:val="24"/>
                <w:lang w:val="en-GB"/>
              </w:rPr>
            </w:pPr>
          </w:p>
        </w:tc>
      </w:tr>
      <w:tr w:rsidRPr="008111D4" w:rsidR="007F3C0D" w:rsidTr="00F06D31" w14:paraId="50640F99" w14:textId="77777777">
        <w:trPr>
          <w:trHeight w:val="340"/>
          <w:jc w:val="center"/>
        </w:trPr>
        <w:tc>
          <w:tcPr>
            <w:tcW w:w="1838" w:type="dxa"/>
            <w:vAlign w:val="center"/>
          </w:tcPr>
          <w:p w:rsidRPr="008111D4" w:rsidR="007F3C0D" w:rsidP="00F06D31" w:rsidRDefault="007F3C0D" w14:paraId="7D504A82"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3-12</w:t>
            </w:r>
          </w:p>
        </w:tc>
        <w:tc>
          <w:tcPr>
            <w:tcW w:w="1984" w:type="dxa"/>
          </w:tcPr>
          <w:p w:rsidRPr="008111D4" w:rsidR="007F3C0D" w:rsidP="00F06D31" w:rsidRDefault="007F3C0D" w14:paraId="0C474E39"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269090E3"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13132671"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60B66596" w14:textId="77777777">
            <w:pPr>
              <w:spacing w:after="0" w:line="240" w:lineRule="auto"/>
              <w:jc w:val="center"/>
              <w:rPr>
                <w:rFonts w:ascii="Times New Roman" w:hAnsi="Times New Roman" w:cs="Times New Roman"/>
                <w:sz w:val="24"/>
                <w:lang w:val="en-GB"/>
              </w:rPr>
            </w:pPr>
          </w:p>
        </w:tc>
      </w:tr>
      <w:tr w:rsidRPr="008111D4" w:rsidR="007F3C0D" w:rsidTr="00F06D31" w14:paraId="1776DC9A" w14:textId="77777777">
        <w:trPr>
          <w:trHeight w:val="340"/>
          <w:jc w:val="center"/>
        </w:trPr>
        <w:tc>
          <w:tcPr>
            <w:tcW w:w="1838" w:type="dxa"/>
            <w:vAlign w:val="center"/>
          </w:tcPr>
          <w:p w:rsidRPr="008111D4" w:rsidR="007F3C0D" w:rsidP="00F06D31" w:rsidRDefault="007F3C0D" w14:paraId="29B72DD6"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APP1-1</w:t>
            </w:r>
          </w:p>
        </w:tc>
        <w:tc>
          <w:tcPr>
            <w:tcW w:w="1984" w:type="dxa"/>
          </w:tcPr>
          <w:p w:rsidRPr="008111D4" w:rsidR="007F3C0D" w:rsidP="00F06D31" w:rsidRDefault="007F3C0D" w14:paraId="736628A1"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3131AA0A"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59551DB8"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3161FEC0" w14:textId="77777777">
            <w:pPr>
              <w:spacing w:after="0" w:line="240" w:lineRule="auto"/>
              <w:jc w:val="center"/>
              <w:rPr>
                <w:rFonts w:ascii="Times New Roman" w:hAnsi="Times New Roman" w:cs="Times New Roman"/>
                <w:sz w:val="24"/>
                <w:lang w:val="en-GB"/>
              </w:rPr>
            </w:pPr>
          </w:p>
        </w:tc>
      </w:tr>
      <w:tr w:rsidRPr="008111D4" w:rsidR="007F3C0D" w:rsidTr="00F06D31" w14:paraId="7AB5F153" w14:textId="77777777">
        <w:trPr>
          <w:trHeight w:val="340"/>
          <w:jc w:val="center"/>
        </w:trPr>
        <w:tc>
          <w:tcPr>
            <w:tcW w:w="1838" w:type="dxa"/>
          </w:tcPr>
          <w:p w:rsidRPr="008111D4" w:rsidR="007F3C0D" w:rsidP="00F06D31" w:rsidRDefault="007F3C0D" w14:paraId="45F9B30C"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APP1-2</w:t>
            </w:r>
          </w:p>
        </w:tc>
        <w:tc>
          <w:tcPr>
            <w:tcW w:w="1984" w:type="dxa"/>
          </w:tcPr>
          <w:p w:rsidRPr="008111D4" w:rsidR="007F3C0D" w:rsidP="00F06D31" w:rsidRDefault="007F3C0D" w14:paraId="1756A88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728D1737"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29C08BB3"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5ABC0919" w14:textId="77777777">
            <w:pPr>
              <w:spacing w:after="0" w:line="240" w:lineRule="auto"/>
              <w:jc w:val="center"/>
              <w:rPr>
                <w:rFonts w:ascii="Times New Roman" w:hAnsi="Times New Roman" w:cs="Times New Roman"/>
                <w:sz w:val="24"/>
                <w:lang w:val="en-GB"/>
              </w:rPr>
            </w:pPr>
          </w:p>
        </w:tc>
      </w:tr>
      <w:tr w:rsidRPr="008111D4" w:rsidR="007F3C0D" w:rsidTr="00F06D31" w14:paraId="5420B3D1" w14:textId="77777777">
        <w:trPr>
          <w:trHeight w:val="340"/>
          <w:jc w:val="center"/>
        </w:trPr>
        <w:tc>
          <w:tcPr>
            <w:tcW w:w="1838" w:type="dxa"/>
          </w:tcPr>
          <w:p w:rsidRPr="008111D4" w:rsidR="007F3C0D" w:rsidP="00F06D31" w:rsidRDefault="007F3C0D" w14:paraId="30F7F6E9" w14:textId="77777777">
            <w:pPr>
              <w:spacing w:after="0" w:line="240" w:lineRule="auto"/>
              <w:ind w:left="22"/>
              <w:jc w:val="center"/>
              <w:rPr>
                <w:rFonts w:ascii="Times New Roman" w:hAnsi="Times New Roman" w:cs="Times New Roman"/>
                <w:sz w:val="24"/>
                <w:lang w:val="en-GB"/>
              </w:rPr>
            </w:pPr>
            <w:r w:rsidRPr="008111D4">
              <w:rPr>
                <w:rFonts w:ascii="Times New Roman" w:hAnsi="Times New Roman" w:cs="Times New Roman"/>
                <w:sz w:val="24"/>
                <w:lang w:val="en-GB"/>
              </w:rPr>
              <w:t>APP1-3</w:t>
            </w:r>
          </w:p>
        </w:tc>
        <w:tc>
          <w:tcPr>
            <w:tcW w:w="1984" w:type="dxa"/>
          </w:tcPr>
          <w:p w:rsidRPr="008111D4" w:rsidR="007F3C0D" w:rsidP="00F06D31" w:rsidRDefault="007F3C0D" w14:paraId="33C828EE" w14:textId="77777777">
            <w:pPr>
              <w:spacing w:after="0" w:line="240" w:lineRule="auto"/>
              <w:jc w:val="center"/>
              <w:rPr>
                <w:rFonts w:ascii="Times New Roman" w:hAnsi="Times New Roman" w:cs="Times New Roman"/>
                <w:sz w:val="24"/>
                <w:lang w:val="en-GB"/>
              </w:rPr>
            </w:pPr>
            <w:r w:rsidRPr="008111D4">
              <w:rPr>
                <w:rFonts w:ascii="Times New Roman" w:hAnsi="Times New Roman" w:cs="Times New Roman"/>
                <w:sz w:val="24"/>
                <w:lang w:val="en-GB"/>
              </w:rPr>
              <w:t>1</w:t>
            </w:r>
          </w:p>
        </w:tc>
        <w:tc>
          <w:tcPr>
            <w:tcW w:w="1985" w:type="dxa"/>
            <w:vAlign w:val="center"/>
          </w:tcPr>
          <w:p w:rsidRPr="008111D4" w:rsidR="007F3C0D" w:rsidP="00F06D31" w:rsidRDefault="007F3C0D" w14:paraId="20D6F599" w14:textId="77777777">
            <w:pPr>
              <w:spacing w:after="0" w:line="240" w:lineRule="auto"/>
              <w:jc w:val="center"/>
              <w:rPr>
                <w:rFonts w:ascii="Times New Roman" w:hAnsi="Times New Roman" w:cs="Times New Roman"/>
                <w:sz w:val="24"/>
                <w:lang w:val="en-GB"/>
              </w:rPr>
            </w:pPr>
          </w:p>
        </w:tc>
        <w:tc>
          <w:tcPr>
            <w:tcW w:w="1984" w:type="dxa"/>
            <w:vAlign w:val="center"/>
          </w:tcPr>
          <w:p w:rsidRPr="008111D4" w:rsidR="007F3C0D" w:rsidP="00F06D31" w:rsidRDefault="007F3C0D" w14:paraId="7198BED4" w14:textId="77777777">
            <w:pPr>
              <w:spacing w:after="0" w:line="240" w:lineRule="auto"/>
              <w:jc w:val="center"/>
              <w:rPr>
                <w:rFonts w:ascii="Times New Roman" w:hAnsi="Times New Roman" w:cs="Times New Roman"/>
                <w:sz w:val="24"/>
                <w:lang w:val="en-GB"/>
              </w:rPr>
            </w:pPr>
          </w:p>
        </w:tc>
        <w:tc>
          <w:tcPr>
            <w:tcW w:w="1985" w:type="dxa"/>
            <w:vAlign w:val="center"/>
          </w:tcPr>
          <w:p w:rsidRPr="008111D4" w:rsidR="007F3C0D" w:rsidP="00F06D31" w:rsidRDefault="007F3C0D" w14:paraId="0BDDB977" w14:textId="77777777">
            <w:pPr>
              <w:spacing w:after="0" w:line="240" w:lineRule="auto"/>
              <w:jc w:val="center"/>
              <w:rPr>
                <w:rFonts w:ascii="Times New Roman" w:hAnsi="Times New Roman" w:cs="Times New Roman"/>
                <w:sz w:val="24"/>
                <w:lang w:val="en-GB"/>
              </w:rPr>
            </w:pPr>
          </w:p>
        </w:tc>
      </w:tr>
    </w:tbl>
    <w:p w:rsidRPr="008111D4" w:rsidR="007F3C0D" w:rsidP="00B7429F" w:rsidRDefault="007F3C0D" w14:paraId="5D9A6D3D" w14:textId="77777777">
      <w:pPr>
        <w:tabs>
          <w:tab w:val="left" w:pos="1440"/>
        </w:tabs>
        <w:spacing w:before="120" w:after="120"/>
        <w:ind w:left="360"/>
        <w:rPr>
          <w:rFonts w:ascii="Times New Roman" w:hAnsi="Times New Roman" w:cs="Times New Roman"/>
          <w:b/>
          <w:sz w:val="24"/>
          <w:u w:val="single"/>
          <w:lang w:val="en-GB"/>
        </w:rPr>
      </w:pPr>
    </w:p>
    <w:p w:rsidRPr="008111D4" w:rsidR="007F3C0D" w:rsidP="00B7429F" w:rsidRDefault="007F3C0D" w14:paraId="085D979A" w14:textId="77777777">
      <w:pPr>
        <w:ind w:left="360"/>
        <w:jc w:val="center"/>
        <w:rPr>
          <w:rFonts w:ascii="Times New Roman" w:hAnsi="Times New Roman" w:cs="Times New Roman"/>
          <w:sz w:val="30"/>
          <w:szCs w:val="30"/>
          <w:lang w:val="en-GB"/>
        </w:rPr>
      </w:pPr>
      <w:r w:rsidRPr="008111D4">
        <w:rPr>
          <w:rFonts w:ascii="Times New Roman" w:hAnsi="Times New Roman" w:cs="Times New Roman"/>
          <w:sz w:val="30"/>
          <w:szCs w:val="30"/>
          <w:lang w:val="en-GB"/>
        </w:rPr>
        <w:t>__________</w:t>
      </w:r>
    </w:p>
    <w:p w:rsidRPr="008111D4" w:rsidR="007F3C0D" w:rsidP="00B7429F" w:rsidRDefault="007F3C0D" w14:paraId="098DABA4" w14:textId="77777777">
      <w:pPr>
        <w:ind w:left="360"/>
        <w:jc w:val="center"/>
        <w:rPr>
          <w:rFonts w:ascii="Times New Roman" w:hAnsi="Times New Roman" w:cs="Times New Roman"/>
          <w:b/>
          <w:bCs/>
          <w:sz w:val="30"/>
          <w:szCs w:val="30"/>
          <w:lang w:val="en-GB"/>
        </w:rPr>
        <w:sectPr w:rsidRPr="008111D4" w:rsidR="007F3C0D" w:rsidSect="00C43FD3">
          <w:footerReference w:type="default" r:id="rId16"/>
          <w:pgSz w:w="11906" w:h="16838" w:orient="portrait"/>
          <w:pgMar w:top="1417" w:right="1417" w:bottom="1417" w:left="1417" w:header="708" w:footer="708" w:gutter="0"/>
          <w:pgNumType w:fmt="lowerRoman"/>
          <w:cols w:space="708"/>
          <w:docGrid w:linePitch="360"/>
        </w:sectPr>
      </w:pPr>
    </w:p>
    <w:p w:rsidRPr="008111D4" w:rsidR="007F3C0D" w:rsidP="00B7429F" w:rsidRDefault="007F3C0D" w14:paraId="1AFE6B00" w14:textId="77777777">
      <w:pPr>
        <w:keepNext/>
        <w:keepLines/>
        <w:spacing w:after="0" w:line="240" w:lineRule="auto"/>
        <w:ind w:left="360"/>
        <w:jc w:val="center"/>
        <w:outlineLvl w:val="0"/>
        <w:rPr>
          <w:rFonts w:ascii="Times New Roman" w:hAnsi="Times New Roman" w:cs="Times New Roman"/>
          <w:b/>
          <w:color w:val="000000"/>
          <w:sz w:val="26"/>
          <w:szCs w:val="26"/>
          <w:lang w:val="en-GB"/>
        </w:rPr>
      </w:pPr>
      <w:bookmarkStart w:name="_Toc132380491" w:id="3"/>
      <w:r w:rsidRPr="008111D4">
        <w:rPr>
          <w:rFonts w:ascii="Times New Roman" w:hAnsi="Times New Roman" w:cs="Times New Roman"/>
          <w:b/>
          <w:color w:val="000000"/>
          <w:sz w:val="26"/>
          <w:szCs w:val="26"/>
          <w:lang w:val="en-GB"/>
        </w:rPr>
        <w:t>ABBREVIATIONS</w:t>
      </w:r>
      <w:bookmarkEnd w:id="3"/>
    </w:p>
    <w:p w:rsidRPr="008111D4" w:rsidR="00B7429F" w:rsidP="00B7429F" w:rsidRDefault="00B7429F" w14:paraId="57F5BF68" w14:textId="77777777">
      <w:pPr>
        <w:ind w:left="360"/>
        <w:jc w:val="center"/>
        <w:rPr>
          <w:rFonts w:ascii="Times New Roman" w:hAnsi="Times New Roman" w:cs="Times New Roman"/>
          <w:b/>
          <w:bCs/>
          <w:sz w:val="30"/>
          <w:szCs w:val="30"/>
          <w:lang w:val="en-GB"/>
        </w:rPr>
      </w:pPr>
    </w:p>
    <w:tbl>
      <w:tblPr>
        <w:tblStyle w:val="Grilledutableau1"/>
        <w:tblW w:w="0" w:type="auto"/>
        <w:tblInd w:w="421" w:type="dxa"/>
        <w:tblBorders>
          <w:top w:val="single" w:color="2E74B5" w:sz="12" w:space="0"/>
          <w:left w:val="single" w:color="2E74B5" w:sz="12" w:space="0"/>
          <w:bottom w:val="single" w:color="2E74B5" w:sz="12" w:space="0"/>
          <w:right w:val="single" w:color="2E74B5" w:sz="12" w:space="0"/>
          <w:insideH w:val="single" w:color="2E74B5" w:sz="12" w:space="0"/>
          <w:insideV w:val="single" w:color="2E74B5" w:sz="12" w:space="0"/>
        </w:tblBorders>
        <w:tblLook w:val="04A0" w:firstRow="1" w:lastRow="0" w:firstColumn="1" w:lastColumn="0" w:noHBand="0" w:noVBand="1"/>
      </w:tblPr>
      <w:tblGrid>
        <w:gridCol w:w="1873"/>
        <w:gridCol w:w="6748"/>
      </w:tblGrid>
      <w:tr w:rsidRPr="008111D4" w:rsidR="00A64A01" w:rsidTr="004B3825" w14:paraId="5A3FC787" w14:textId="77777777">
        <w:tc>
          <w:tcPr>
            <w:tcW w:w="1981" w:type="dxa"/>
          </w:tcPr>
          <w:p w:rsidRPr="008111D4" w:rsidR="00A64A01" w:rsidP="004B3825" w:rsidRDefault="00A64A01" w14:paraId="380B8287" w14:textId="77777777">
            <w:pPr>
              <w:spacing w:line="276" w:lineRule="auto"/>
              <w:jc w:val="both"/>
              <w:rPr>
                <w:rFonts w:ascii="Times New Roman" w:hAnsi="Times New Roman" w:eastAsia="Times New Roman" w:cs="Times New Roman"/>
                <w:sz w:val="24"/>
                <w:szCs w:val="24"/>
                <w:lang w:val="en-GB"/>
              </w:rPr>
            </w:pPr>
            <w:bookmarkStart w:name="_Hlk132723406" w:id="4"/>
            <w:r w:rsidRPr="008111D4">
              <w:rPr>
                <w:rFonts w:ascii="Times New Roman" w:hAnsi="Times New Roman" w:eastAsia="Times New Roman" w:cs="Times New Roman"/>
                <w:sz w:val="24"/>
                <w:szCs w:val="24"/>
                <w:lang w:val="en-GB"/>
              </w:rPr>
              <w:t>AIM</w:t>
            </w:r>
          </w:p>
        </w:tc>
        <w:tc>
          <w:tcPr>
            <w:tcW w:w="7198" w:type="dxa"/>
          </w:tcPr>
          <w:p w:rsidRPr="008111D4" w:rsidR="00A64A01" w:rsidP="004B3825" w:rsidRDefault="00A64A01" w14:paraId="2C9B3B54"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eastAsia="Times New Roman" w:cs="Times New Roman"/>
                <w:sz w:val="24"/>
                <w:szCs w:val="24"/>
                <w:lang w:val="en-GB"/>
              </w:rPr>
              <w:t>Aeronautical Information Management</w:t>
            </w:r>
          </w:p>
        </w:tc>
      </w:tr>
      <w:tr w:rsidRPr="008111D4" w:rsidR="00A64A01" w:rsidTr="004B3825" w14:paraId="43210FE6" w14:textId="77777777">
        <w:tc>
          <w:tcPr>
            <w:tcW w:w="1981" w:type="dxa"/>
          </w:tcPr>
          <w:p w:rsidRPr="008111D4" w:rsidR="00A64A01" w:rsidP="004B3825" w:rsidRDefault="00A64A01" w14:paraId="5BD660DB"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eastAsia="Times New Roman" w:cs="Times New Roman"/>
                <w:sz w:val="24"/>
                <w:szCs w:val="24"/>
                <w:lang w:val="en-GB"/>
              </w:rPr>
              <w:t>AIS</w:t>
            </w:r>
          </w:p>
        </w:tc>
        <w:tc>
          <w:tcPr>
            <w:tcW w:w="7198" w:type="dxa"/>
          </w:tcPr>
          <w:p w:rsidRPr="008111D4" w:rsidR="00A64A01" w:rsidP="004B3825" w:rsidRDefault="00A64A01" w14:paraId="4A4E9118"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eastAsia="Times New Roman" w:cs="Times New Roman"/>
                <w:sz w:val="24"/>
                <w:szCs w:val="24"/>
                <w:lang w:val="en-GB"/>
              </w:rPr>
              <w:t>Aeronautical Information Services</w:t>
            </w:r>
          </w:p>
        </w:tc>
      </w:tr>
      <w:tr w:rsidRPr="008111D4" w:rsidR="00A64A01" w:rsidTr="004B3825" w14:paraId="0C0A1705" w14:textId="77777777">
        <w:tc>
          <w:tcPr>
            <w:tcW w:w="1981" w:type="dxa"/>
          </w:tcPr>
          <w:p w:rsidRPr="008111D4" w:rsidR="00A64A01" w:rsidP="004B3825" w:rsidRDefault="00A64A01" w14:paraId="666BBDA6"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cs="Times New Roman"/>
                <w:sz w:val="24"/>
                <w:szCs w:val="24"/>
                <w:lang w:val="en-GB"/>
              </w:rPr>
              <w:t>AISP</w:t>
            </w:r>
          </w:p>
        </w:tc>
        <w:tc>
          <w:tcPr>
            <w:tcW w:w="7198" w:type="dxa"/>
          </w:tcPr>
          <w:p w:rsidRPr="008111D4" w:rsidR="00A64A01" w:rsidP="004B3825" w:rsidRDefault="00A64A01" w14:paraId="4E577401"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cs="Times New Roman"/>
                <w:sz w:val="24"/>
                <w:szCs w:val="24"/>
                <w:lang w:val="en-GB"/>
              </w:rPr>
              <w:t>Aeronautical Information Service Provider</w:t>
            </w:r>
          </w:p>
        </w:tc>
      </w:tr>
      <w:tr w:rsidRPr="008111D4" w:rsidR="0043469C" w:rsidTr="004B3825" w14:paraId="5066ED5C" w14:textId="77777777">
        <w:tc>
          <w:tcPr>
            <w:tcW w:w="1981" w:type="dxa"/>
          </w:tcPr>
          <w:p w:rsidRPr="008111D4" w:rsidR="0043469C" w:rsidP="004B3825" w:rsidRDefault="0043469C" w14:paraId="189CCCFE" w14:textId="692D0E9C">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CAA</w:t>
            </w:r>
          </w:p>
        </w:tc>
        <w:tc>
          <w:tcPr>
            <w:tcW w:w="7198" w:type="dxa"/>
          </w:tcPr>
          <w:p w:rsidRPr="008111D4" w:rsidR="0043469C" w:rsidP="004B3825" w:rsidRDefault="0043469C" w14:paraId="5270E751" w14:textId="540715EC">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Civil Aviation Authority</w:t>
            </w:r>
          </w:p>
        </w:tc>
      </w:tr>
      <w:tr w:rsidRPr="008111D4" w:rsidR="002B5FA9" w:rsidTr="004B3825" w14:paraId="13EC9A0D" w14:textId="77777777">
        <w:tc>
          <w:tcPr>
            <w:tcW w:w="1981" w:type="dxa"/>
          </w:tcPr>
          <w:p w:rsidRPr="008111D4" w:rsidR="002B5FA9" w:rsidP="004B3825" w:rsidRDefault="002B5FA9" w14:paraId="13797A7B" w14:textId="14B8A697">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CASI</w:t>
            </w:r>
          </w:p>
        </w:tc>
        <w:tc>
          <w:tcPr>
            <w:tcW w:w="7198" w:type="dxa"/>
          </w:tcPr>
          <w:p w:rsidRPr="008111D4" w:rsidR="002B5FA9" w:rsidP="004B3825" w:rsidRDefault="002B5FA9" w14:paraId="365C7476" w14:textId="43EA6888">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Civil Aviation Safety inspector</w:t>
            </w:r>
          </w:p>
        </w:tc>
      </w:tr>
      <w:tr w:rsidRPr="008111D4" w:rsidR="00A64A01" w:rsidTr="004B3825" w14:paraId="010D6D02" w14:textId="77777777">
        <w:tc>
          <w:tcPr>
            <w:tcW w:w="1981" w:type="dxa"/>
          </w:tcPr>
          <w:p w:rsidRPr="008111D4" w:rsidR="00A64A01" w:rsidP="004B3825" w:rsidRDefault="00A64A01" w14:paraId="7A21C752" w14:textId="77777777">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ICAO</w:t>
            </w:r>
          </w:p>
        </w:tc>
        <w:tc>
          <w:tcPr>
            <w:tcW w:w="7198" w:type="dxa"/>
          </w:tcPr>
          <w:p w:rsidRPr="008111D4" w:rsidR="00A64A01" w:rsidP="004B3825" w:rsidRDefault="00A64A01" w14:paraId="7CE890F1" w14:textId="77777777">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International Civil Aviation Organization</w:t>
            </w:r>
          </w:p>
        </w:tc>
      </w:tr>
      <w:tr w:rsidRPr="008111D4" w:rsidR="00A64A01" w:rsidTr="004B3825" w14:paraId="288D7BC6" w14:textId="77777777">
        <w:tc>
          <w:tcPr>
            <w:tcW w:w="1981" w:type="dxa"/>
          </w:tcPr>
          <w:p w:rsidRPr="008111D4" w:rsidR="00A64A01" w:rsidP="004B3825" w:rsidRDefault="00A64A01" w14:paraId="7B1B9826" w14:textId="77777777">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ISO</w:t>
            </w:r>
          </w:p>
        </w:tc>
        <w:tc>
          <w:tcPr>
            <w:tcW w:w="7198" w:type="dxa"/>
          </w:tcPr>
          <w:p w:rsidRPr="008111D4" w:rsidR="00A64A01" w:rsidP="004B3825" w:rsidRDefault="00A64A01" w14:paraId="6CA8F35F" w14:textId="77777777">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International Organization of Standardization</w:t>
            </w:r>
          </w:p>
        </w:tc>
      </w:tr>
      <w:tr w:rsidRPr="008111D4" w:rsidR="00A64A01" w:rsidTr="004B3825" w14:paraId="6459FA92" w14:textId="77777777">
        <w:tc>
          <w:tcPr>
            <w:tcW w:w="1981" w:type="dxa"/>
          </w:tcPr>
          <w:p w:rsidRPr="008111D4" w:rsidR="00A64A01" w:rsidP="004B3825" w:rsidRDefault="00A64A01" w14:paraId="56D222EF" w14:textId="77777777">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QMS</w:t>
            </w:r>
          </w:p>
        </w:tc>
        <w:tc>
          <w:tcPr>
            <w:tcW w:w="7198" w:type="dxa"/>
          </w:tcPr>
          <w:p w:rsidRPr="008111D4" w:rsidR="00A64A01" w:rsidP="004B3825" w:rsidRDefault="00A64A01" w14:paraId="56931A04" w14:textId="77777777">
            <w:pPr>
              <w:spacing w:line="276"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Quality Management System</w:t>
            </w:r>
          </w:p>
        </w:tc>
      </w:tr>
      <w:tr w:rsidRPr="008111D4" w:rsidR="00A64A01" w:rsidTr="004B3825" w14:paraId="308B47BA" w14:textId="77777777">
        <w:tc>
          <w:tcPr>
            <w:tcW w:w="1981" w:type="dxa"/>
          </w:tcPr>
          <w:p w:rsidRPr="008111D4" w:rsidR="00A64A01" w:rsidP="004B3825" w:rsidRDefault="00A64A01" w14:paraId="6AEE9B30"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eastAsia="Times New Roman" w:cs="Times New Roman"/>
                <w:sz w:val="24"/>
                <w:szCs w:val="24"/>
                <w:lang w:val="en-GB"/>
              </w:rPr>
              <w:t>RBIS</w:t>
            </w:r>
          </w:p>
        </w:tc>
        <w:tc>
          <w:tcPr>
            <w:tcW w:w="7198" w:type="dxa"/>
          </w:tcPr>
          <w:p w:rsidRPr="008111D4" w:rsidR="00A64A01" w:rsidP="004B3825" w:rsidRDefault="00A64A01" w14:paraId="5EC46CB5"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eastAsia="Times New Roman" w:cs="Times New Roman"/>
                <w:sz w:val="24"/>
                <w:szCs w:val="24"/>
                <w:lang w:val="en-GB"/>
              </w:rPr>
              <w:t>Results-Based Implementation Support</w:t>
            </w:r>
          </w:p>
        </w:tc>
      </w:tr>
      <w:tr w:rsidRPr="008111D4" w:rsidR="00A64A01" w:rsidTr="004B3825" w14:paraId="752FD8A3" w14:textId="77777777">
        <w:tc>
          <w:tcPr>
            <w:tcW w:w="1981" w:type="dxa"/>
          </w:tcPr>
          <w:p w:rsidRPr="008111D4" w:rsidR="00A64A01" w:rsidP="004B3825" w:rsidRDefault="00A64A01" w14:paraId="6A4B7A97"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eastAsia="Times New Roman" w:cs="Times New Roman"/>
                <w:sz w:val="24"/>
                <w:szCs w:val="24"/>
                <w:lang w:val="en-GB"/>
              </w:rPr>
              <w:t>SARP</w:t>
            </w:r>
          </w:p>
        </w:tc>
        <w:tc>
          <w:tcPr>
            <w:tcW w:w="7198" w:type="dxa"/>
          </w:tcPr>
          <w:p w:rsidRPr="008111D4" w:rsidR="00A64A01" w:rsidP="004B3825" w:rsidRDefault="00A64A01" w14:paraId="6CAAF2C1" w14:textId="77777777">
            <w:pPr>
              <w:spacing w:line="276" w:lineRule="auto"/>
              <w:jc w:val="both"/>
              <w:rPr>
                <w:rFonts w:ascii="Times New Roman" w:hAnsi="Times New Roman" w:eastAsia="Times New Roman" w:cs="Times New Roman"/>
                <w:sz w:val="24"/>
                <w:szCs w:val="24"/>
                <w:lang w:val="en-GB"/>
              </w:rPr>
            </w:pPr>
            <w:r w:rsidRPr="008111D4">
              <w:rPr>
                <w:rFonts w:ascii="Times New Roman" w:hAnsi="Times New Roman" w:eastAsia="Times New Roman" w:cs="Times New Roman"/>
                <w:sz w:val="24"/>
                <w:szCs w:val="24"/>
                <w:lang w:val="en-GB"/>
              </w:rPr>
              <w:t>Standard And Recommended Practices</w:t>
            </w:r>
          </w:p>
        </w:tc>
      </w:tr>
      <w:bookmarkEnd w:id="4"/>
    </w:tbl>
    <w:p w:rsidRPr="008111D4" w:rsidR="00B7429F" w:rsidP="00B7429F" w:rsidRDefault="00B7429F" w14:paraId="2D19A1BA" w14:textId="77777777">
      <w:pPr>
        <w:ind w:left="360"/>
        <w:jc w:val="center"/>
        <w:rPr>
          <w:rFonts w:ascii="Times New Roman" w:hAnsi="Times New Roman" w:cs="Times New Roman"/>
          <w:b/>
          <w:bCs/>
          <w:sz w:val="30"/>
          <w:szCs w:val="30"/>
          <w:lang w:val="en-GB"/>
        </w:rPr>
      </w:pPr>
    </w:p>
    <w:p w:rsidRPr="008111D4" w:rsidR="007F3C0D" w:rsidP="00B7429F" w:rsidRDefault="007F3C0D" w14:paraId="3C16D742" w14:textId="09BCDA91">
      <w:pPr>
        <w:ind w:left="360"/>
        <w:jc w:val="center"/>
        <w:rPr>
          <w:rFonts w:ascii="Times New Roman" w:hAnsi="Times New Roman" w:cs="Times New Roman"/>
          <w:b/>
          <w:bCs/>
          <w:sz w:val="30"/>
          <w:szCs w:val="30"/>
          <w:lang w:val="en-GB"/>
        </w:rPr>
        <w:sectPr w:rsidRPr="008111D4" w:rsidR="007F3C0D" w:rsidSect="00C43FD3">
          <w:footerReference w:type="default" r:id="rId17"/>
          <w:pgSz w:w="11906" w:h="16838" w:orient="portrait"/>
          <w:pgMar w:top="1417" w:right="1417" w:bottom="1417" w:left="1417" w:header="708" w:footer="708" w:gutter="0"/>
          <w:pgNumType w:fmt="lowerRoman"/>
          <w:cols w:space="708"/>
          <w:docGrid w:linePitch="360"/>
        </w:sectPr>
      </w:pPr>
      <w:r w:rsidRPr="008111D4">
        <w:rPr>
          <w:rFonts w:ascii="Times New Roman" w:hAnsi="Times New Roman" w:cs="Times New Roman"/>
          <w:b/>
          <w:bCs/>
          <w:sz w:val="30"/>
          <w:szCs w:val="30"/>
          <w:lang w:val="en-GB"/>
        </w:rPr>
        <w:t>_________</w:t>
      </w:r>
    </w:p>
    <w:p w:rsidRPr="008111D4" w:rsidR="007F3C0D" w:rsidP="00B7429F" w:rsidRDefault="007F3C0D" w14:paraId="534CC87B" w14:textId="77777777">
      <w:pPr>
        <w:keepNext/>
        <w:keepLines/>
        <w:spacing w:after="0" w:line="240" w:lineRule="auto"/>
        <w:ind w:left="360"/>
        <w:jc w:val="center"/>
        <w:outlineLvl w:val="0"/>
        <w:rPr>
          <w:rFonts w:ascii="Times New Roman" w:hAnsi="Times New Roman" w:cs="Times New Roman"/>
          <w:b/>
          <w:color w:val="000000"/>
          <w:sz w:val="26"/>
          <w:szCs w:val="26"/>
          <w:lang w:val="en-GB"/>
        </w:rPr>
      </w:pPr>
      <w:bookmarkStart w:name="_Toc132380492" w:id="5"/>
      <w:r w:rsidRPr="008111D4">
        <w:rPr>
          <w:rFonts w:ascii="Times New Roman" w:hAnsi="Times New Roman" w:cs="Times New Roman"/>
          <w:b/>
          <w:color w:val="000000"/>
          <w:sz w:val="26"/>
          <w:szCs w:val="26"/>
          <w:lang w:val="en-GB"/>
        </w:rPr>
        <w:t>CONTENTS</w:t>
      </w:r>
      <w:bookmarkEnd w:id="5"/>
    </w:p>
    <w:p w:rsidRPr="008111D4" w:rsidR="007F3C0D" w:rsidP="00B7429F" w:rsidRDefault="007F3C0D" w14:paraId="43B3F7CA" w14:textId="77777777">
      <w:pPr>
        <w:ind w:left="360"/>
        <w:jc w:val="center"/>
        <w:rPr>
          <w:rFonts w:ascii="Times New Roman" w:hAnsi="Times New Roman" w:cs="Times New Roman"/>
          <w:b/>
          <w:bCs/>
          <w:sz w:val="30"/>
          <w:szCs w:val="30"/>
          <w:lang w:val="en-GB"/>
        </w:rPr>
      </w:pPr>
    </w:p>
    <w:sdt>
      <w:sdtPr>
        <w:rPr>
          <w:rFonts w:ascii="Times New Roman" w:hAnsi="Times New Roman" w:cs="Times New Roman" w:eastAsiaTheme="minorHAnsi"/>
          <w:b w:val="0"/>
          <w:sz w:val="22"/>
          <w:szCs w:val="22"/>
          <w:lang w:val="en-GB" w:eastAsia="en-US"/>
        </w:rPr>
        <w:id w:val="-1632319279"/>
        <w:docPartObj>
          <w:docPartGallery w:val="Table of Contents"/>
          <w:docPartUnique/>
        </w:docPartObj>
      </w:sdtPr>
      <w:sdtContent>
        <w:p w:rsidRPr="008111D4" w:rsidR="007F3C0D" w:rsidP="00B7429F" w:rsidRDefault="007F3C0D" w14:paraId="6A35E9CE" w14:textId="77777777">
          <w:pPr>
            <w:pStyle w:val="En-ttedetabledesmatires"/>
            <w:ind w:left="360"/>
            <w:rPr>
              <w:rFonts w:ascii="Times New Roman" w:hAnsi="Times New Roman" w:cs="Times New Roman"/>
              <w:lang w:val="en-GB"/>
            </w:rPr>
          </w:pP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lang w:val="en-GB"/>
            </w:rPr>
            <w:tab/>
          </w:r>
          <w:r w:rsidRPr="008111D4">
            <w:rPr>
              <w:rFonts w:ascii="Times New Roman" w:hAnsi="Times New Roman" w:cs="Times New Roman"/>
              <w:b w:val="0"/>
              <w:bCs/>
              <w:sz w:val="24"/>
              <w:szCs w:val="24"/>
              <w:lang w:val="en-GB"/>
            </w:rPr>
            <w:tab/>
          </w:r>
          <w:r w:rsidRPr="008111D4">
            <w:rPr>
              <w:rFonts w:ascii="Times New Roman" w:hAnsi="Times New Roman" w:cs="Times New Roman"/>
              <w:b w:val="0"/>
              <w:bCs/>
              <w:sz w:val="24"/>
              <w:szCs w:val="24"/>
              <w:lang w:val="en-GB"/>
            </w:rPr>
            <w:t>Page</w:t>
          </w:r>
        </w:p>
        <w:p w:rsidRPr="008111D4" w:rsidR="00681F25" w:rsidP="00681F25" w:rsidRDefault="007F3C0D" w14:paraId="72DBAB1A" w14:textId="65E8B0FD">
          <w:pPr>
            <w:pStyle w:val="TM1"/>
            <w:rPr>
              <w:rFonts w:ascii="Times New Roman" w:hAnsi="Times New Roman" w:cs="Times New Roman" w:eastAsiaTheme="minorEastAsia"/>
              <w:noProof/>
              <w:sz w:val="24"/>
              <w:szCs w:val="24"/>
              <w:lang w:val="en-GB" w:eastAsia="fr-CI"/>
            </w:rPr>
          </w:pPr>
          <w:r w:rsidRPr="008111D4">
            <w:rPr>
              <w:rFonts w:ascii="Times New Roman" w:hAnsi="Times New Roman" w:cs="Times New Roman"/>
              <w:sz w:val="24"/>
              <w:szCs w:val="24"/>
              <w:lang w:val="en-GB"/>
            </w:rPr>
            <w:fldChar w:fldCharType="begin"/>
          </w:r>
          <w:r w:rsidRPr="008111D4">
            <w:rPr>
              <w:rFonts w:ascii="Times New Roman" w:hAnsi="Times New Roman" w:cs="Times New Roman"/>
              <w:sz w:val="24"/>
              <w:szCs w:val="24"/>
              <w:lang w:val="en-GB"/>
            </w:rPr>
            <w:instrText xml:space="preserve"> TOC \o "1-3" \h \z \u </w:instrText>
          </w:r>
          <w:r w:rsidRPr="008111D4">
            <w:rPr>
              <w:rFonts w:ascii="Times New Roman" w:hAnsi="Times New Roman" w:cs="Times New Roman"/>
              <w:sz w:val="24"/>
              <w:szCs w:val="24"/>
              <w:lang w:val="en-GB"/>
            </w:rPr>
            <w:fldChar w:fldCharType="separate"/>
          </w:r>
          <w:hyperlink w:history="1" w:anchor="_Toc132380488">
            <w:r w:rsidRPr="008111D4" w:rsidR="00681F25">
              <w:rPr>
                <w:rStyle w:val="Lienhypertexte"/>
                <w:rFonts w:ascii="Times New Roman" w:hAnsi="Times New Roman" w:cs="Times New Roman"/>
                <w:noProof/>
                <w:sz w:val="24"/>
                <w:szCs w:val="24"/>
                <w:lang w:val="en-GB"/>
              </w:rPr>
              <w:t>APPROVAL PAGE</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_Toc132380488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i</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703FF31D" w14:textId="6D6B2412">
          <w:pPr>
            <w:pStyle w:val="TM1"/>
            <w:rPr>
              <w:rFonts w:ascii="Times New Roman" w:hAnsi="Times New Roman" w:cs="Times New Roman" w:eastAsiaTheme="minorEastAsia"/>
              <w:noProof/>
              <w:sz w:val="24"/>
              <w:szCs w:val="24"/>
              <w:lang w:val="en-GB" w:eastAsia="fr-CI"/>
            </w:rPr>
          </w:pPr>
          <w:hyperlink w:history="1" w:anchor="_Toc132380489">
            <w:r w:rsidRPr="008111D4" w:rsidR="00681F25">
              <w:rPr>
                <w:rStyle w:val="Lienhypertexte"/>
                <w:rFonts w:ascii="Times New Roman" w:hAnsi="Times New Roman" w:cs="Times New Roman"/>
                <w:noProof/>
                <w:sz w:val="24"/>
                <w:szCs w:val="24"/>
                <w:lang w:val="en-GB"/>
              </w:rPr>
              <w:t>RECORD OF AMENDMENTS AND CORRIGENDA</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_Toc132380489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ii</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605E8450" w14:textId="708FF430">
          <w:pPr>
            <w:pStyle w:val="TM1"/>
            <w:rPr>
              <w:rFonts w:ascii="Times New Roman" w:hAnsi="Times New Roman" w:cs="Times New Roman" w:eastAsiaTheme="minorEastAsia"/>
              <w:noProof/>
              <w:sz w:val="24"/>
              <w:szCs w:val="24"/>
              <w:lang w:val="en-GB" w:eastAsia="fr-CI"/>
            </w:rPr>
          </w:pPr>
          <w:hyperlink w:history="1" w:anchor="_Toc132380490">
            <w:r w:rsidRPr="008111D4" w:rsidR="00681F25">
              <w:rPr>
                <w:rStyle w:val="Lienhypertexte"/>
                <w:rFonts w:ascii="Times New Roman" w:hAnsi="Times New Roman" w:cs="Times New Roman"/>
                <w:noProof/>
                <w:sz w:val="24"/>
                <w:szCs w:val="24"/>
                <w:lang w:val="en-GB"/>
              </w:rPr>
              <w:t>LIST OF EFFECTIVE PAGES</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_Toc132380490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iii</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2506D6BE" w14:textId="39AE5829">
          <w:pPr>
            <w:pStyle w:val="TM1"/>
            <w:rPr>
              <w:rFonts w:ascii="Times New Roman" w:hAnsi="Times New Roman" w:cs="Times New Roman" w:eastAsiaTheme="minorEastAsia"/>
              <w:noProof/>
              <w:sz w:val="24"/>
              <w:szCs w:val="24"/>
              <w:lang w:val="en-GB" w:eastAsia="fr-CI"/>
            </w:rPr>
          </w:pPr>
          <w:hyperlink w:history="1" w:anchor="_Toc132380491">
            <w:r w:rsidRPr="008111D4" w:rsidR="00681F25">
              <w:rPr>
                <w:rStyle w:val="Lienhypertexte"/>
                <w:rFonts w:ascii="Times New Roman" w:hAnsi="Times New Roman" w:cs="Times New Roman"/>
                <w:noProof/>
                <w:sz w:val="24"/>
                <w:szCs w:val="24"/>
                <w:lang w:val="en-GB"/>
              </w:rPr>
              <w:t>ABBREVIATIONS</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_Toc132380491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v</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1268FD29" w14:textId="64D245E0">
          <w:pPr>
            <w:pStyle w:val="TM1"/>
            <w:rPr>
              <w:rFonts w:ascii="Times New Roman" w:hAnsi="Times New Roman" w:cs="Times New Roman" w:eastAsiaTheme="minorEastAsia"/>
              <w:noProof/>
              <w:sz w:val="24"/>
              <w:szCs w:val="24"/>
              <w:lang w:val="en-GB" w:eastAsia="fr-CI"/>
            </w:rPr>
          </w:pPr>
          <w:hyperlink w:history="1" w:anchor="_Toc132380492">
            <w:r w:rsidRPr="008111D4" w:rsidR="00681F25">
              <w:rPr>
                <w:rStyle w:val="Lienhypertexte"/>
                <w:rFonts w:ascii="Times New Roman" w:hAnsi="Times New Roman" w:cs="Times New Roman"/>
                <w:noProof/>
                <w:sz w:val="24"/>
                <w:szCs w:val="24"/>
                <w:lang w:val="en-GB"/>
              </w:rPr>
              <w:t>CONTENTS</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_Toc132380492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vi</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60C4C1F8" w14:textId="156EBE49">
          <w:pPr>
            <w:pStyle w:val="TM1"/>
            <w:rPr>
              <w:rFonts w:ascii="Times New Roman" w:hAnsi="Times New Roman" w:cs="Times New Roman" w:eastAsiaTheme="minorEastAsia"/>
              <w:noProof/>
              <w:sz w:val="24"/>
              <w:szCs w:val="24"/>
              <w:lang w:val="en-GB" w:eastAsia="fr-CI"/>
            </w:rPr>
          </w:pPr>
          <w:hyperlink w:history="1" w:anchor="_Toc132380493">
            <w:r w:rsidRPr="008111D4" w:rsidR="00681F25">
              <w:rPr>
                <w:rStyle w:val="Lienhypertexte"/>
                <w:rFonts w:ascii="Times New Roman" w:hAnsi="Times New Roman" w:cs="Times New Roman"/>
                <w:noProof/>
                <w:sz w:val="24"/>
                <w:szCs w:val="24"/>
                <w:lang w:val="en-GB"/>
              </w:rPr>
              <w:t>1. PURPOSE AND SCOPE</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_Toc132380493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1</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77522A25" w14:textId="7F407BC0">
          <w:pPr>
            <w:pStyle w:val="TM1"/>
            <w:rPr>
              <w:rFonts w:ascii="Times New Roman" w:hAnsi="Times New Roman" w:cs="Times New Roman" w:eastAsiaTheme="minorEastAsia"/>
              <w:noProof/>
              <w:sz w:val="24"/>
              <w:szCs w:val="24"/>
              <w:lang w:val="en-GB" w:eastAsia="fr-CI"/>
            </w:rPr>
          </w:pPr>
          <w:hyperlink w:history="1" w:anchor="_Toc132380494">
            <w:r w:rsidRPr="008111D4" w:rsidR="00681F25">
              <w:rPr>
                <w:rStyle w:val="Lienhypertexte"/>
                <w:rFonts w:ascii="Times New Roman" w:hAnsi="Times New Roman" w:cs="Times New Roman"/>
                <w:noProof/>
                <w:sz w:val="24"/>
                <w:szCs w:val="24"/>
                <w:lang w:val="en-GB"/>
              </w:rPr>
              <w:t>2. REFERENCES</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_Toc132380494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1</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2627D297" w14:textId="018F500B">
          <w:pPr>
            <w:pStyle w:val="TM1"/>
            <w:rPr>
              <w:rFonts w:ascii="Times New Roman" w:hAnsi="Times New Roman" w:cs="Times New Roman" w:eastAsiaTheme="minorEastAsia"/>
              <w:noProof/>
              <w:sz w:val="24"/>
              <w:szCs w:val="24"/>
              <w:lang w:val="en-GB" w:eastAsia="fr-CI"/>
            </w:rPr>
          </w:pPr>
          <w:hyperlink w:history="1" w:anchor="_Toc132380495">
            <w:r w:rsidRPr="008111D4" w:rsidR="00681F25">
              <w:rPr>
                <w:rStyle w:val="Lienhypertexte"/>
                <w:rFonts w:ascii="Times New Roman" w:hAnsi="Times New Roman" w:cs="Times New Roman"/>
                <w:noProof/>
                <w:sz w:val="24"/>
                <w:szCs w:val="24"/>
                <w:lang w:val="en-GB"/>
              </w:rPr>
              <w:t>3. DEFINTIONS</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_Toc132380495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1</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60C6BC27" w14:textId="3EEBDE09">
          <w:pPr>
            <w:pStyle w:val="TM1"/>
            <w:rPr>
              <w:rFonts w:ascii="Times New Roman" w:hAnsi="Times New Roman" w:cs="Times New Roman" w:eastAsiaTheme="minorEastAsia"/>
              <w:noProof/>
              <w:sz w:val="24"/>
              <w:szCs w:val="24"/>
              <w:lang w:val="en-GB" w:eastAsia="fr-CI"/>
            </w:rPr>
          </w:pPr>
          <w:hyperlink w:history="1" w:anchor="_Toc132380496">
            <w:r w:rsidRPr="008111D4" w:rsidR="00681F25">
              <w:rPr>
                <w:rStyle w:val="Lienhypertexte"/>
                <w:rFonts w:ascii="Times New Roman" w:hAnsi="Times New Roman" w:cs="Times New Roman"/>
                <w:noProof/>
                <w:sz w:val="24"/>
                <w:szCs w:val="24"/>
                <w:lang w:val="en-GB"/>
              </w:rPr>
              <w:t>4. QMS TRAINING REQUIREMENTS</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_Toc132380496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2</w:t>
            </w:r>
            <w:r w:rsidRPr="008111D4" w:rsidR="00681F25">
              <w:rPr>
                <w:rFonts w:ascii="Times New Roman" w:hAnsi="Times New Roman" w:cs="Times New Roman"/>
                <w:noProof/>
                <w:webHidden/>
                <w:sz w:val="24"/>
                <w:szCs w:val="24"/>
                <w:lang w:val="en-GB"/>
              </w:rPr>
              <w:fldChar w:fldCharType="end"/>
            </w:r>
          </w:hyperlink>
        </w:p>
        <w:p w:rsidRPr="008111D4" w:rsidR="00681F25" w:rsidRDefault="00000000" w14:paraId="432D0114" w14:textId="23C6FB8C">
          <w:pPr>
            <w:pStyle w:val="TM2"/>
            <w:tabs>
              <w:tab w:val="left" w:pos="880"/>
            </w:tabs>
            <w:rPr>
              <w:rFonts w:ascii="Times New Roman" w:hAnsi="Times New Roman" w:cs="Times New Roman" w:eastAsiaTheme="minorEastAsia"/>
              <w:noProof/>
              <w:sz w:val="24"/>
              <w:szCs w:val="24"/>
              <w:lang w:val="en-GB" w:eastAsia="fr-CI"/>
            </w:rPr>
          </w:pPr>
          <w:hyperlink w:history="1" w:anchor="_Toc132380497">
            <w:r w:rsidRPr="008111D4" w:rsidR="00681F25">
              <w:rPr>
                <w:rStyle w:val="Lienhypertexte"/>
                <w:rFonts w:ascii="Times New Roman" w:hAnsi="Times New Roman" w:eastAsia="Arial Narrow" w:cs="Times New Roman"/>
                <w:noProof/>
                <w:sz w:val="24"/>
                <w:szCs w:val="24"/>
                <w:lang w:val="en-GB" w:eastAsia="fr-FR"/>
              </w:rPr>
              <w:t>4.1</w:t>
            </w:r>
            <w:r w:rsidRPr="008111D4" w:rsidR="00681F25">
              <w:rPr>
                <w:rFonts w:ascii="Times New Roman" w:hAnsi="Times New Roman" w:cs="Times New Roman" w:eastAsiaTheme="minorEastAsia"/>
                <w:noProof/>
                <w:sz w:val="24"/>
                <w:szCs w:val="24"/>
                <w:lang w:val="en-GB" w:eastAsia="fr-CI"/>
              </w:rPr>
              <w:tab/>
            </w:r>
            <w:r w:rsidRPr="008111D4" w:rsidR="00681F25">
              <w:rPr>
                <w:rStyle w:val="Lienhypertexte"/>
                <w:rFonts w:ascii="Times New Roman" w:hAnsi="Times New Roman" w:eastAsia="Arial Narrow" w:cs="Times New Roman"/>
                <w:noProof/>
                <w:sz w:val="24"/>
                <w:szCs w:val="24"/>
                <w:lang w:val="en-GB" w:eastAsia="fr-FR"/>
              </w:rPr>
              <w:t>General</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_Toc132380497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2</w:t>
            </w:r>
            <w:r w:rsidRPr="008111D4" w:rsidR="00681F25">
              <w:rPr>
                <w:rFonts w:ascii="Times New Roman" w:hAnsi="Times New Roman" w:cs="Times New Roman"/>
                <w:noProof/>
                <w:webHidden/>
                <w:sz w:val="24"/>
                <w:szCs w:val="24"/>
                <w:lang w:val="en-GB"/>
              </w:rPr>
              <w:fldChar w:fldCharType="end"/>
            </w:r>
          </w:hyperlink>
        </w:p>
        <w:p w:rsidRPr="008111D4" w:rsidR="00681F25" w:rsidRDefault="00000000" w14:paraId="308F3F19" w14:textId="30B9A83E">
          <w:pPr>
            <w:pStyle w:val="TM2"/>
            <w:tabs>
              <w:tab w:val="left" w:pos="880"/>
            </w:tabs>
            <w:rPr>
              <w:rFonts w:ascii="Times New Roman" w:hAnsi="Times New Roman" w:cs="Times New Roman" w:eastAsiaTheme="minorEastAsia"/>
              <w:noProof/>
              <w:sz w:val="24"/>
              <w:szCs w:val="24"/>
              <w:lang w:val="en-GB" w:eastAsia="fr-CI"/>
            </w:rPr>
          </w:pPr>
          <w:hyperlink w:history="1" w:anchor="_Toc132380498">
            <w:r w:rsidRPr="008111D4" w:rsidR="00681F25">
              <w:rPr>
                <w:rStyle w:val="Lienhypertexte"/>
                <w:rFonts w:ascii="Times New Roman" w:hAnsi="Times New Roman" w:eastAsia="Arial Narrow" w:cs="Times New Roman"/>
                <w:noProof/>
                <w:sz w:val="24"/>
                <w:szCs w:val="24"/>
                <w:lang w:val="en-GB" w:eastAsia="fr-FR"/>
              </w:rPr>
              <w:t>4.2</w:t>
            </w:r>
            <w:r w:rsidRPr="008111D4" w:rsidR="00681F25">
              <w:rPr>
                <w:rFonts w:ascii="Times New Roman" w:hAnsi="Times New Roman" w:cs="Times New Roman" w:eastAsiaTheme="minorEastAsia"/>
                <w:noProof/>
                <w:sz w:val="24"/>
                <w:szCs w:val="24"/>
                <w:lang w:val="en-GB" w:eastAsia="fr-CI"/>
              </w:rPr>
              <w:tab/>
            </w:r>
            <w:r w:rsidRPr="008111D4" w:rsidR="00681F25">
              <w:rPr>
                <w:rStyle w:val="Lienhypertexte"/>
                <w:rFonts w:ascii="Times New Roman" w:hAnsi="Times New Roman" w:eastAsia="Arial Narrow" w:cs="Times New Roman"/>
                <w:noProof/>
                <w:sz w:val="24"/>
                <w:szCs w:val="24"/>
                <w:lang w:val="en-GB" w:eastAsia="fr-FR"/>
              </w:rPr>
              <w:t>Competencies</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_Toc132380498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3</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02746BF7" w14:textId="451AC0FB">
          <w:pPr>
            <w:pStyle w:val="TM1"/>
            <w:rPr>
              <w:rFonts w:ascii="Times New Roman" w:hAnsi="Times New Roman" w:cs="Times New Roman" w:eastAsiaTheme="minorEastAsia"/>
              <w:noProof/>
              <w:sz w:val="24"/>
              <w:szCs w:val="24"/>
              <w:lang w:val="en-GB" w:eastAsia="fr-CI"/>
            </w:rPr>
          </w:pPr>
          <w:hyperlink w:history="1" w:anchor="_Toc132380499">
            <w:r w:rsidRPr="008111D4" w:rsidR="00681F25">
              <w:rPr>
                <w:rStyle w:val="Lienhypertexte"/>
                <w:rFonts w:ascii="Times New Roman" w:hAnsi="Times New Roman" w:cs="Times New Roman"/>
                <w:noProof/>
                <w:sz w:val="24"/>
                <w:szCs w:val="24"/>
                <w:lang w:val="en-GB"/>
              </w:rPr>
              <w:t>APPENDIX 1. QMS INSPECTOR COMPETENCE FRAMEWORK</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t>APP1-</w:t>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_Toc132380499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1</w:t>
            </w:r>
            <w:r w:rsidRPr="008111D4" w:rsidR="00681F25">
              <w:rPr>
                <w:rFonts w:ascii="Times New Roman" w:hAnsi="Times New Roman" w:cs="Times New Roman"/>
                <w:noProof/>
                <w:webHidden/>
                <w:sz w:val="24"/>
                <w:szCs w:val="24"/>
                <w:lang w:val="en-GB"/>
              </w:rPr>
              <w:fldChar w:fldCharType="end"/>
            </w:r>
          </w:hyperlink>
        </w:p>
        <w:p w:rsidRPr="008111D4" w:rsidR="00681F25" w:rsidP="00681F25" w:rsidRDefault="00000000" w14:paraId="475E99F4" w14:textId="6F7A085F">
          <w:pPr>
            <w:pStyle w:val="TM1"/>
            <w:rPr>
              <w:rFonts w:ascii="Times New Roman" w:hAnsi="Times New Roman" w:cs="Times New Roman" w:eastAsiaTheme="minorEastAsia"/>
              <w:noProof/>
              <w:sz w:val="24"/>
              <w:szCs w:val="24"/>
              <w:lang w:val="en-GB" w:eastAsia="fr-CI"/>
            </w:rPr>
          </w:pPr>
          <w:hyperlink w:history="1" w:anchor="_Toc132380500">
            <w:r w:rsidRPr="008111D4" w:rsidR="00681F25">
              <w:rPr>
                <w:rStyle w:val="Lienhypertexte"/>
                <w:rFonts w:ascii="Times New Roman" w:hAnsi="Times New Roman" w:cs="Times New Roman"/>
                <w:noProof/>
                <w:sz w:val="24"/>
                <w:szCs w:val="24"/>
                <w:lang w:val="en-GB"/>
              </w:rPr>
              <w:t>APPENDIX 2. QMS INSPECTOR COMPETENCE NEEDS ANALYSIS</w:t>
            </w:r>
            <w:r w:rsidRPr="008111D4" w:rsidR="00681F25">
              <w:rPr>
                <w:rFonts w:ascii="Times New Roman" w:hAnsi="Times New Roman" w:cs="Times New Roman"/>
                <w:noProof/>
                <w:webHidden/>
                <w:sz w:val="24"/>
                <w:szCs w:val="24"/>
                <w:lang w:val="en-GB"/>
              </w:rPr>
              <w:tab/>
            </w:r>
            <w:r w:rsidRPr="008111D4" w:rsidR="00681F25">
              <w:rPr>
                <w:rFonts w:ascii="Times New Roman" w:hAnsi="Times New Roman" w:cs="Times New Roman"/>
                <w:noProof/>
                <w:webHidden/>
                <w:sz w:val="24"/>
                <w:szCs w:val="24"/>
                <w:lang w:val="en-GB"/>
              </w:rPr>
              <w:t>APP2-</w:t>
            </w:r>
            <w:r w:rsidRPr="008111D4" w:rsidR="00681F25">
              <w:rPr>
                <w:rFonts w:ascii="Times New Roman" w:hAnsi="Times New Roman" w:cs="Times New Roman"/>
                <w:noProof/>
                <w:webHidden/>
                <w:sz w:val="24"/>
                <w:szCs w:val="24"/>
                <w:lang w:val="en-GB"/>
              </w:rPr>
              <w:fldChar w:fldCharType="begin"/>
            </w:r>
            <w:r w:rsidRPr="008111D4" w:rsidR="00681F25">
              <w:rPr>
                <w:rFonts w:ascii="Times New Roman" w:hAnsi="Times New Roman" w:cs="Times New Roman"/>
                <w:noProof/>
                <w:webHidden/>
                <w:sz w:val="24"/>
                <w:szCs w:val="24"/>
                <w:lang w:val="en-GB"/>
              </w:rPr>
              <w:instrText xml:space="preserve"> PAGEREF _Toc132380500 \h </w:instrText>
            </w:r>
            <w:r w:rsidRPr="008111D4" w:rsidR="00681F25">
              <w:rPr>
                <w:rFonts w:ascii="Times New Roman" w:hAnsi="Times New Roman" w:cs="Times New Roman"/>
                <w:noProof/>
                <w:webHidden/>
                <w:sz w:val="24"/>
                <w:szCs w:val="24"/>
                <w:lang w:val="en-GB"/>
              </w:rPr>
            </w:r>
            <w:r w:rsidRPr="008111D4" w:rsidR="00681F25">
              <w:rPr>
                <w:rFonts w:ascii="Times New Roman" w:hAnsi="Times New Roman" w:cs="Times New Roman"/>
                <w:noProof/>
                <w:webHidden/>
                <w:sz w:val="24"/>
                <w:szCs w:val="24"/>
                <w:lang w:val="en-GB"/>
              </w:rPr>
              <w:fldChar w:fldCharType="separate"/>
            </w:r>
            <w:r w:rsidRPr="008111D4" w:rsidR="00681F25">
              <w:rPr>
                <w:rFonts w:ascii="Times New Roman" w:hAnsi="Times New Roman" w:cs="Times New Roman"/>
                <w:noProof/>
                <w:webHidden/>
                <w:sz w:val="24"/>
                <w:szCs w:val="24"/>
                <w:lang w:val="en-GB"/>
              </w:rPr>
              <w:t>1</w:t>
            </w:r>
            <w:r w:rsidRPr="008111D4" w:rsidR="00681F25">
              <w:rPr>
                <w:rFonts w:ascii="Times New Roman" w:hAnsi="Times New Roman" w:cs="Times New Roman"/>
                <w:noProof/>
                <w:webHidden/>
                <w:sz w:val="24"/>
                <w:szCs w:val="24"/>
                <w:lang w:val="en-GB"/>
              </w:rPr>
              <w:fldChar w:fldCharType="end"/>
            </w:r>
          </w:hyperlink>
        </w:p>
        <w:p w:rsidRPr="008111D4" w:rsidR="007F3C0D" w:rsidP="00B7429F" w:rsidRDefault="007F3C0D" w14:paraId="476F66EA" w14:textId="32F6B9BD">
          <w:pPr>
            <w:ind w:left="360"/>
            <w:rPr>
              <w:rFonts w:ascii="Times New Roman" w:hAnsi="Times New Roman" w:cs="Times New Roman"/>
              <w:lang w:val="en-GB"/>
            </w:rPr>
          </w:pPr>
          <w:r w:rsidRPr="008111D4">
            <w:rPr>
              <w:rFonts w:ascii="Times New Roman" w:hAnsi="Times New Roman" w:cs="Times New Roman"/>
              <w:sz w:val="24"/>
              <w:szCs w:val="24"/>
              <w:lang w:val="en-GB"/>
            </w:rPr>
            <w:fldChar w:fldCharType="end"/>
          </w:r>
        </w:p>
      </w:sdtContent>
    </w:sdt>
    <w:p w:rsidRPr="008111D4" w:rsidR="007F3C0D" w:rsidP="00B7429F" w:rsidRDefault="007F3C0D" w14:paraId="17CC092F" w14:textId="77777777">
      <w:pPr>
        <w:ind w:left="360"/>
        <w:jc w:val="center"/>
        <w:rPr>
          <w:rFonts w:ascii="Times New Roman" w:hAnsi="Times New Roman" w:cs="Times New Roman"/>
          <w:b/>
          <w:bCs/>
          <w:sz w:val="30"/>
          <w:szCs w:val="30"/>
          <w:lang w:val="en-GB"/>
        </w:rPr>
      </w:pPr>
    </w:p>
    <w:p w:rsidRPr="008111D4" w:rsidR="00B7429F" w:rsidP="00B7429F" w:rsidRDefault="00B7429F" w14:paraId="335F799B" w14:textId="77777777">
      <w:pPr>
        <w:ind w:left="360"/>
        <w:jc w:val="center"/>
        <w:rPr>
          <w:rFonts w:ascii="Times New Roman" w:hAnsi="Times New Roman" w:cs="Times New Roman"/>
          <w:b/>
          <w:bCs/>
          <w:sz w:val="30"/>
          <w:szCs w:val="30"/>
          <w:lang w:val="en-GB"/>
        </w:rPr>
        <w:sectPr w:rsidRPr="008111D4" w:rsidR="00B7429F" w:rsidSect="00B7429F">
          <w:footerReference w:type="default" r:id="rId18"/>
          <w:pgSz w:w="11906" w:h="16838" w:orient="portrait"/>
          <w:pgMar w:top="1417" w:right="1417" w:bottom="1417" w:left="1417" w:header="708" w:footer="708" w:gutter="0"/>
          <w:pgNumType w:fmt="lowerRoman"/>
          <w:cols w:space="708"/>
          <w:docGrid w:linePitch="360"/>
        </w:sectPr>
      </w:pPr>
    </w:p>
    <w:p w:rsidRPr="008111D4" w:rsidR="007F3C0D" w:rsidP="00B7429F" w:rsidRDefault="007F3C0D" w14:paraId="6A90506A" w14:textId="77777777">
      <w:pPr>
        <w:ind w:left="360"/>
        <w:jc w:val="center"/>
        <w:rPr>
          <w:rFonts w:ascii="Times New Roman" w:hAnsi="Times New Roman" w:cs="Times New Roman"/>
          <w:b/>
          <w:bCs/>
          <w:sz w:val="30"/>
          <w:szCs w:val="30"/>
          <w:lang w:val="en-GB"/>
        </w:rPr>
      </w:pPr>
    </w:p>
    <w:p w:rsidRPr="008111D4" w:rsidR="00BD3D71" w:rsidP="009400FF" w:rsidRDefault="00D56D9A" w14:paraId="421B6972" w14:textId="405AF80C">
      <w:pPr>
        <w:keepNext/>
        <w:keepLines/>
        <w:spacing w:after="0" w:line="240" w:lineRule="auto"/>
        <w:outlineLvl w:val="0"/>
        <w:rPr>
          <w:rFonts w:ascii="Times New Roman" w:hAnsi="Times New Roman" w:cs="Times New Roman"/>
          <w:b/>
          <w:color w:val="000000"/>
          <w:sz w:val="26"/>
          <w:szCs w:val="26"/>
          <w:lang w:val="en-GB"/>
        </w:rPr>
      </w:pPr>
      <w:bookmarkStart w:name="_Toc132380493" w:id="6"/>
      <w:r w:rsidRPr="008111D4">
        <w:rPr>
          <w:rFonts w:ascii="Times New Roman" w:hAnsi="Times New Roman" w:cs="Times New Roman"/>
          <w:b/>
          <w:color w:val="000000"/>
          <w:sz w:val="26"/>
          <w:szCs w:val="26"/>
          <w:lang w:val="en-GB"/>
        </w:rPr>
        <w:t xml:space="preserve">1. </w:t>
      </w:r>
      <w:r w:rsidRPr="008111D4" w:rsidR="00444782">
        <w:rPr>
          <w:rFonts w:ascii="Times New Roman" w:hAnsi="Times New Roman" w:cs="Times New Roman"/>
          <w:b/>
          <w:color w:val="000000"/>
          <w:sz w:val="26"/>
          <w:szCs w:val="26"/>
          <w:lang w:val="en-GB"/>
        </w:rPr>
        <w:t>PURPOSE AND SCOPE</w:t>
      </w:r>
      <w:bookmarkEnd w:id="6"/>
    </w:p>
    <w:p w:rsidRPr="008111D4" w:rsidR="00BD3D71" w:rsidP="0081716E" w:rsidRDefault="00BD3D71" w14:paraId="30A91827" w14:textId="77777777">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lang w:val="en-GB"/>
        </w:rPr>
      </w:pPr>
    </w:p>
    <w:p w:rsidRPr="008111D4" w:rsidR="00BD3D71" w:rsidP="001F281E" w:rsidRDefault="00BD3D71" w14:paraId="62104C8F" w14:textId="3B62C924">
      <w:pPr>
        <w:pStyle w:val="Paragraphedeliste"/>
        <w:autoSpaceDE w:val="0"/>
        <w:autoSpaceDN w:val="0"/>
        <w:adjustRightInd w:val="0"/>
        <w:spacing w:after="0" w:line="240" w:lineRule="auto"/>
        <w:ind w:left="426"/>
        <w:jc w:val="both"/>
        <w:rPr>
          <w:rFonts w:ascii="Times New Roman" w:hAnsi="Times New Roman" w:cs="Times New Roman"/>
          <w:color w:val="000000"/>
          <w:sz w:val="24"/>
          <w:szCs w:val="24"/>
          <w:lang w:val="en-GB"/>
        </w:rPr>
      </w:pPr>
      <w:r w:rsidRPr="008111D4">
        <w:rPr>
          <w:rFonts w:ascii="Times New Roman" w:hAnsi="Times New Roman" w:cs="Times New Roman"/>
          <w:color w:val="000000"/>
          <w:sz w:val="24"/>
          <w:szCs w:val="24"/>
          <w:lang w:val="en-GB"/>
        </w:rPr>
        <w:t xml:space="preserve">This </w:t>
      </w:r>
      <w:r w:rsidRPr="008111D4" w:rsidR="00C035E6">
        <w:rPr>
          <w:rFonts w:ascii="Times New Roman" w:hAnsi="Times New Roman" w:cs="Times New Roman"/>
          <w:color w:val="000000"/>
          <w:sz w:val="24"/>
          <w:szCs w:val="24"/>
          <w:lang w:val="en-GB"/>
        </w:rPr>
        <w:t>guidance</w:t>
      </w:r>
      <w:r w:rsidRPr="008111D4">
        <w:rPr>
          <w:rFonts w:ascii="Times New Roman" w:hAnsi="Times New Roman" w:cs="Times New Roman"/>
          <w:color w:val="000000"/>
          <w:sz w:val="24"/>
          <w:szCs w:val="24"/>
          <w:lang w:val="en-GB"/>
        </w:rPr>
        <w:t xml:space="preserve"> </w:t>
      </w:r>
      <w:r w:rsidRPr="008111D4" w:rsidR="00691A99">
        <w:rPr>
          <w:rFonts w:ascii="Times New Roman" w:hAnsi="Times New Roman" w:cs="Times New Roman"/>
          <w:color w:val="000000"/>
          <w:sz w:val="24"/>
          <w:szCs w:val="24"/>
          <w:lang w:val="en-GB"/>
        </w:rPr>
        <w:t>provides</w:t>
      </w:r>
      <w:r w:rsidRPr="008111D4">
        <w:rPr>
          <w:rFonts w:ascii="Times New Roman" w:hAnsi="Times New Roman" w:cs="Times New Roman"/>
          <w:color w:val="000000"/>
          <w:sz w:val="24"/>
          <w:szCs w:val="24"/>
          <w:lang w:val="en-GB"/>
        </w:rPr>
        <w:t xml:space="preserve"> </w:t>
      </w:r>
      <w:r w:rsidRPr="008111D4" w:rsidR="00C035E6">
        <w:rPr>
          <w:rFonts w:ascii="Times New Roman" w:hAnsi="Times New Roman" w:cs="Times New Roman"/>
          <w:color w:val="000000"/>
          <w:sz w:val="24"/>
          <w:szCs w:val="24"/>
          <w:lang w:val="en-GB"/>
        </w:rPr>
        <w:t>information on the adequate training to equip</w:t>
      </w:r>
      <w:r w:rsidRPr="008111D4" w:rsidR="00BF2F0A">
        <w:rPr>
          <w:rFonts w:ascii="Times New Roman" w:hAnsi="Times New Roman" w:cs="Times New Roman"/>
          <w:color w:val="000000"/>
          <w:sz w:val="24"/>
          <w:szCs w:val="24"/>
          <w:lang w:val="en-GB"/>
        </w:rPr>
        <w:t xml:space="preserve"> CAA</w:t>
      </w:r>
      <w:r w:rsidRPr="008111D4" w:rsidR="00C035E6">
        <w:rPr>
          <w:rFonts w:ascii="Times New Roman" w:hAnsi="Times New Roman" w:cs="Times New Roman"/>
          <w:color w:val="000000"/>
          <w:sz w:val="24"/>
          <w:szCs w:val="24"/>
          <w:lang w:val="en-GB"/>
        </w:rPr>
        <w:t xml:space="preserve"> inspectors </w:t>
      </w:r>
      <w:r w:rsidRPr="008111D4" w:rsidR="00BF2F0A">
        <w:rPr>
          <w:rFonts w:ascii="Times New Roman" w:hAnsi="Times New Roman" w:cs="Times New Roman"/>
          <w:color w:val="000000"/>
          <w:sz w:val="24"/>
          <w:szCs w:val="24"/>
          <w:lang w:val="en-GB"/>
        </w:rPr>
        <w:t xml:space="preserve">with </w:t>
      </w:r>
      <w:r w:rsidRPr="008111D4" w:rsidR="00C035E6">
        <w:rPr>
          <w:rFonts w:ascii="Times New Roman" w:hAnsi="Times New Roman" w:cs="Times New Roman"/>
          <w:color w:val="000000"/>
          <w:sz w:val="24"/>
          <w:szCs w:val="24"/>
          <w:lang w:val="en-GB"/>
        </w:rPr>
        <w:t xml:space="preserve">for the effective oversight of the </w:t>
      </w:r>
      <w:r w:rsidRPr="008111D4" w:rsidR="004F7834">
        <w:rPr>
          <w:rFonts w:ascii="Times New Roman" w:hAnsi="Times New Roman" w:cs="Times New Roman"/>
          <w:color w:val="000000"/>
          <w:sz w:val="24"/>
          <w:szCs w:val="24"/>
          <w:lang w:val="en-GB"/>
        </w:rPr>
        <w:t>A</w:t>
      </w:r>
      <w:r w:rsidRPr="008111D4" w:rsidR="00AE119E">
        <w:rPr>
          <w:rFonts w:ascii="Times New Roman" w:hAnsi="Times New Roman" w:cs="Times New Roman"/>
          <w:color w:val="000000"/>
          <w:sz w:val="24"/>
          <w:szCs w:val="24"/>
          <w:lang w:val="en-GB"/>
        </w:rPr>
        <w:t xml:space="preserve">eronautical </w:t>
      </w:r>
      <w:r w:rsidRPr="008111D4" w:rsidR="004F7834">
        <w:rPr>
          <w:rFonts w:ascii="Times New Roman" w:hAnsi="Times New Roman" w:cs="Times New Roman"/>
          <w:color w:val="000000"/>
          <w:sz w:val="24"/>
          <w:szCs w:val="24"/>
          <w:lang w:val="en-GB"/>
        </w:rPr>
        <w:t>I</w:t>
      </w:r>
      <w:r w:rsidRPr="008111D4" w:rsidR="00AE119E">
        <w:rPr>
          <w:rFonts w:ascii="Times New Roman" w:hAnsi="Times New Roman" w:cs="Times New Roman"/>
          <w:color w:val="000000"/>
          <w:sz w:val="24"/>
          <w:szCs w:val="24"/>
          <w:lang w:val="en-GB"/>
        </w:rPr>
        <w:t xml:space="preserve">nformation </w:t>
      </w:r>
      <w:r w:rsidRPr="008111D4" w:rsidR="00A64A01">
        <w:rPr>
          <w:rFonts w:ascii="Times New Roman" w:hAnsi="Times New Roman" w:cs="Times New Roman"/>
          <w:color w:val="000000"/>
          <w:sz w:val="24"/>
          <w:szCs w:val="24"/>
          <w:lang w:val="en-GB"/>
        </w:rPr>
        <w:t>Service</w:t>
      </w:r>
      <w:r w:rsidRPr="008111D4" w:rsidR="00AE119E">
        <w:rPr>
          <w:rFonts w:ascii="Times New Roman" w:hAnsi="Times New Roman" w:cs="Times New Roman"/>
          <w:color w:val="000000"/>
          <w:sz w:val="24"/>
          <w:szCs w:val="24"/>
          <w:lang w:val="en-GB"/>
        </w:rPr>
        <w:t xml:space="preserve"> (AI</w:t>
      </w:r>
      <w:r w:rsidRPr="008111D4" w:rsidR="00A64A01">
        <w:rPr>
          <w:rFonts w:ascii="Times New Roman" w:hAnsi="Times New Roman" w:cs="Times New Roman"/>
          <w:color w:val="000000"/>
          <w:sz w:val="24"/>
          <w:szCs w:val="24"/>
          <w:lang w:val="en-GB"/>
        </w:rPr>
        <w:t>S</w:t>
      </w:r>
      <w:r w:rsidRPr="008111D4" w:rsidR="00AE119E">
        <w:rPr>
          <w:rFonts w:ascii="Times New Roman" w:hAnsi="Times New Roman" w:cs="Times New Roman"/>
          <w:color w:val="000000"/>
          <w:sz w:val="24"/>
          <w:szCs w:val="24"/>
          <w:lang w:val="en-GB"/>
        </w:rPr>
        <w:t>)</w:t>
      </w:r>
      <w:r w:rsidRPr="008111D4" w:rsidR="004F7834">
        <w:rPr>
          <w:rFonts w:ascii="Times New Roman" w:hAnsi="Times New Roman" w:cs="Times New Roman"/>
          <w:color w:val="000000"/>
          <w:sz w:val="24"/>
          <w:szCs w:val="24"/>
          <w:lang w:val="en-GB"/>
        </w:rPr>
        <w:t xml:space="preserve"> </w:t>
      </w:r>
      <w:r w:rsidRPr="008111D4" w:rsidR="00C035E6">
        <w:rPr>
          <w:rFonts w:ascii="Times New Roman" w:hAnsi="Times New Roman" w:cs="Times New Roman"/>
          <w:color w:val="000000"/>
          <w:sz w:val="24"/>
          <w:szCs w:val="24"/>
          <w:lang w:val="en-GB"/>
        </w:rPr>
        <w:t>Q</w:t>
      </w:r>
      <w:r w:rsidRPr="008111D4" w:rsidR="00AE119E">
        <w:rPr>
          <w:rFonts w:ascii="Times New Roman" w:hAnsi="Times New Roman" w:cs="Times New Roman"/>
          <w:color w:val="000000"/>
          <w:sz w:val="24"/>
          <w:szCs w:val="24"/>
          <w:lang w:val="en-GB"/>
        </w:rPr>
        <w:t xml:space="preserve">uality </w:t>
      </w:r>
      <w:r w:rsidRPr="008111D4" w:rsidR="00C035E6">
        <w:rPr>
          <w:rFonts w:ascii="Times New Roman" w:hAnsi="Times New Roman" w:cs="Times New Roman"/>
          <w:color w:val="000000"/>
          <w:sz w:val="24"/>
          <w:szCs w:val="24"/>
          <w:lang w:val="en-GB"/>
        </w:rPr>
        <w:t>M</w:t>
      </w:r>
      <w:r w:rsidRPr="008111D4" w:rsidR="00AE119E">
        <w:rPr>
          <w:rFonts w:ascii="Times New Roman" w:hAnsi="Times New Roman" w:cs="Times New Roman"/>
          <w:color w:val="000000"/>
          <w:sz w:val="24"/>
          <w:szCs w:val="24"/>
          <w:lang w:val="en-GB"/>
        </w:rPr>
        <w:t xml:space="preserve">anagement </w:t>
      </w:r>
      <w:r w:rsidRPr="008111D4" w:rsidR="00C035E6">
        <w:rPr>
          <w:rFonts w:ascii="Times New Roman" w:hAnsi="Times New Roman" w:cs="Times New Roman"/>
          <w:color w:val="000000"/>
          <w:sz w:val="24"/>
          <w:szCs w:val="24"/>
          <w:lang w:val="en-GB"/>
        </w:rPr>
        <w:t>S</w:t>
      </w:r>
      <w:r w:rsidRPr="008111D4" w:rsidR="00AE119E">
        <w:rPr>
          <w:rFonts w:ascii="Times New Roman" w:hAnsi="Times New Roman" w:cs="Times New Roman"/>
          <w:color w:val="000000"/>
          <w:sz w:val="24"/>
          <w:szCs w:val="24"/>
          <w:lang w:val="en-GB"/>
        </w:rPr>
        <w:t>ystem (QMS)</w:t>
      </w:r>
      <w:r w:rsidRPr="008111D4" w:rsidR="00C035E6">
        <w:rPr>
          <w:rFonts w:ascii="Times New Roman" w:hAnsi="Times New Roman" w:cs="Times New Roman"/>
          <w:color w:val="000000"/>
          <w:sz w:val="24"/>
          <w:szCs w:val="24"/>
          <w:lang w:val="en-GB"/>
        </w:rPr>
        <w:t>.</w:t>
      </w:r>
    </w:p>
    <w:p w:rsidRPr="008111D4" w:rsidR="00BD3D71" w:rsidP="0081716E" w:rsidRDefault="00BD3D71" w14:paraId="2655F33A" w14:textId="77777777">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lang w:val="en-GB"/>
        </w:rPr>
      </w:pPr>
    </w:p>
    <w:p w:rsidRPr="008111D4" w:rsidR="00BD3D71" w:rsidP="0081716E" w:rsidRDefault="00BD3D71" w14:paraId="4A60B36A" w14:textId="77777777">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lang w:val="en-GB"/>
        </w:rPr>
      </w:pPr>
    </w:p>
    <w:p w:rsidRPr="008111D4" w:rsidR="00BD3D71" w:rsidP="009400FF" w:rsidRDefault="00D56D9A" w14:paraId="7ACFBDF3" w14:textId="2DAF6555">
      <w:pPr>
        <w:keepNext/>
        <w:keepLines/>
        <w:spacing w:after="0" w:line="240" w:lineRule="auto"/>
        <w:outlineLvl w:val="0"/>
        <w:rPr>
          <w:rFonts w:ascii="Times New Roman" w:hAnsi="Times New Roman" w:cs="Times New Roman"/>
          <w:b/>
          <w:color w:val="000000"/>
          <w:sz w:val="26"/>
          <w:szCs w:val="26"/>
          <w:lang w:val="en-GB"/>
        </w:rPr>
      </w:pPr>
      <w:bookmarkStart w:name="_Toc132380494" w:id="7"/>
      <w:r w:rsidRPr="008111D4">
        <w:rPr>
          <w:rFonts w:ascii="Times New Roman" w:hAnsi="Times New Roman" w:cs="Times New Roman"/>
          <w:b/>
          <w:color w:val="000000"/>
          <w:sz w:val="26"/>
          <w:szCs w:val="26"/>
          <w:lang w:val="en-GB"/>
        </w:rPr>
        <w:t xml:space="preserve">2. </w:t>
      </w:r>
      <w:r w:rsidRPr="008111D4" w:rsidR="00444782">
        <w:rPr>
          <w:rFonts w:ascii="Times New Roman" w:hAnsi="Times New Roman" w:cs="Times New Roman"/>
          <w:b/>
          <w:color w:val="000000"/>
          <w:sz w:val="26"/>
          <w:szCs w:val="26"/>
          <w:lang w:val="en-GB"/>
        </w:rPr>
        <w:t>REFERENCES</w:t>
      </w:r>
      <w:bookmarkEnd w:id="7"/>
    </w:p>
    <w:p w:rsidRPr="008111D4" w:rsidR="00BD3D71" w:rsidP="0081716E" w:rsidRDefault="00BD3D71" w14:paraId="0EB70852" w14:textId="77777777">
      <w:pPr>
        <w:pStyle w:val="Paragraphedeliste"/>
        <w:autoSpaceDE w:val="0"/>
        <w:autoSpaceDN w:val="0"/>
        <w:adjustRightInd w:val="0"/>
        <w:spacing w:after="0" w:line="240" w:lineRule="auto"/>
        <w:ind w:left="851"/>
        <w:jc w:val="both"/>
        <w:rPr>
          <w:rFonts w:ascii="Times New Roman" w:hAnsi="Times New Roman" w:cs="Times New Roman"/>
          <w:color w:val="000000"/>
          <w:sz w:val="24"/>
          <w:szCs w:val="24"/>
          <w:lang w:val="en-GB"/>
        </w:rPr>
      </w:pPr>
    </w:p>
    <w:p w:rsidRPr="008111D4" w:rsidR="00BD3D71" w:rsidP="00A64A01" w:rsidRDefault="00BD3D71" w14:paraId="1EC6DAC7" w14:textId="725EF99A">
      <w:pPr>
        <w:pStyle w:val="Paragraphedeliste"/>
        <w:numPr>
          <w:ilvl w:val="0"/>
          <w:numId w:val="40"/>
        </w:numPr>
        <w:autoSpaceDE w:val="0"/>
        <w:autoSpaceDN w:val="0"/>
        <w:adjustRightInd w:val="0"/>
        <w:spacing w:after="0" w:line="240" w:lineRule="auto"/>
        <w:ind w:left="709"/>
        <w:jc w:val="both"/>
        <w:rPr>
          <w:rFonts w:ascii="Times New Roman" w:hAnsi="Times New Roman" w:cs="Times New Roman"/>
          <w:i/>
          <w:iCs/>
          <w:color w:val="000000"/>
          <w:sz w:val="24"/>
          <w:szCs w:val="24"/>
          <w:lang w:val="en-GB"/>
        </w:rPr>
      </w:pPr>
      <w:r w:rsidRPr="008111D4">
        <w:rPr>
          <w:rFonts w:ascii="Times New Roman" w:hAnsi="Times New Roman" w:cs="Times New Roman"/>
          <w:i/>
          <w:iCs/>
          <w:color w:val="000000"/>
          <w:sz w:val="24"/>
          <w:szCs w:val="24"/>
          <w:lang w:val="en-GB"/>
        </w:rPr>
        <w:t>ICAO Annex 15</w:t>
      </w:r>
      <w:r w:rsidRPr="008111D4" w:rsidR="00BC3EE1">
        <w:rPr>
          <w:rFonts w:ascii="Times New Roman" w:hAnsi="Times New Roman" w:cs="Times New Roman"/>
          <w:i/>
          <w:iCs/>
          <w:color w:val="000000"/>
          <w:sz w:val="24"/>
          <w:szCs w:val="24"/>
          <w:lang w:val="en-GB"/>
        </w:rPr>
        <w:t>, aeronautical information services, sixteenth edition - July 2018 (</w:t>
      </w:r>
      <w:proofErr w:type="spellStart"/>
      <w:r w:rsidRPr="008111D4" w:rsidR="00BC3EE1">
        <w:rPr>
          <w:rFonts w:ascii="Times New Roman" w:hAnsi="Times New Roman" w:cs="Times New Roman"/>
          <w:i/>
          <w:iCs/>
          <w:color w:val="000000"/>
          <w:sz w:val="24"/>
          <w:szCs w:val="24"/>
          <w:lang w:val="en-GB"/>
        </w:rPr>
        <w:t>amendement</w:t>
      </w:r>
      <w:proofErr w:type="spellEnd"/>
      <w:r w:rsidRPr="008111D4" w:rsidR="00BC3EE1">
        <w:rPr>
          <w:rFonts w:ascii="Times New Roman" w:hAnsi="Times New Roman" w:cs="Times New Roman"/>
          <w:i/>
          <w:iCs/>
          <w:color w:val="000000"/>
          <w:sz w:val="24"/>
          <w:szCs w:val="24"/>
          <w:lang w:val="en-GB"/>
        </w:rPr>
        <w:t xml:space="preserve"> 42)</w:t>
      </w:r>
    </w:p>
    <w:p w:rsidRPr="008111D4" w:rsidR="00541895" w:rsidP="00A64A01" w:rsidRDefault="00541895" w14:paraId="03BE5B11" w14:textId="23483314">
      <w:pPr>
        <w:pStyle w:val="Paragraphedeliste"/>
        <w:numPr>
          <w:ilvl w:val="0"/>
          <w:numId w:val="40"/>
        </w:numPr>
        <w:autoSpaceDE w:val="0"/>
        <w:autoSpaceDN w:val="0"/>
        <w:adjustRightInd w:val="0"/>
        <w:spacing w:after="0" w:line="240" w:lineRule="auto"/>
        <w:ind w:left="709"/>
        <w:jc w:val="both"/>
        <w:rPr>
          <w:rFonts w:ascii="Times New Roman" w:hAnsi="Times New Roman" w:cs="Times New Roman"/>
          <w:i/>
          <w:iCs/>
          <w:color w:val="000000"/>
          <w:sz w:val="24"/>
          <w:szCs w:val="24"/>
          <w:lang w:val="en-GB"/>
        </w:rPr>
      </w:pPr>
      <w:r w:rsidRPr="008111D4">
        <w:rPr>
          <w:rFonts w:ascii="Times New Roman" w:hAnsi="Times New Roman" w:cs="Times New Roman"/>
          <w:i/>
          <w:iCs/>
          <w:color w:val="000000"/>
          <w:sz w:val="24"/>
          <w:szCs w:val="24"/>
          <w:lang w:val="en-GB"/>
        </w:rPr>
        <w:t xml:space="preserve">Minimum requirements for the establishment of a regulatory framework related to the implantation of QMS for AIS, first edition - </w:t>
      </w:r>
      <w:proofErr w:type="gramStart"/>
      <w:r w:rsidRPr="008111D4">
        <w:rPr>
          <w:rFonts w:ascii="Times New Roman" w:hAnsi="Times New Roman" w:cs="Times New Roman"/>
          <w:i/>
          <w:iCs/>
          <w:color w:val="000000"/>
          <w:sz w:val="24"/>
          <w:szCs w:val="24"/>
          <w:lang w:val="en-GB"/>
        </w:rPr>
        <w:t>2023</w:t>
      </w:r>
      <w:proofErr w:type="gramEnd"/>
    </w:p>
    <w:p w:rsidRPr="008111D4" w:rsidR="00A64A01" w:rsidP="00A64A01" w:rsidRDefault="00A64A01" w14:paraId="47CC8A83" w14:textId="77777777">
      <w:pPr>
        <w:pStyle w:val="Paragraphedeliste"/>
        <w:numPr>
          <w:ilvl w:val="0"/>
          <w:numId w:val="40"/>
        </w:numPr>
        <w:ind w:left="709"/>
        <w:jc w:val="both"/>
        <w:rPr>
          <w:rFonts w:ascii="Times New Roman" w:hAnsi="Times New Roman" w:cs="Times New Roman"/>
          <w:i/>
          <w:iCs/>
          <w:color w:val="000000"/>
          <w:sz w:val="24"/>
          <w:szCs w:val="24"/>
          <w:lang w:val="en-GB"/>
        </w:rPr>
      </w:pPr>
      <w:r w:rsidRPr="008111D4">
        <w:rPr>
          <w:rFonts w:ascii="Times New Roman" w:hAnsi="Times New Roman" w:cs="Times New Roman"/>
          <w:i/>
          <w:iCs/>
          <w:color w:val="000000"/>
          <w:sz w:val="24"/>
          <w:szCs w:val="24"/>
          <w:lang w:val="en-GB"/>
        </w:rPr>
        <w:t>ICAO Doc 9839, Manual on the Quality Management System for Aeronautical Information Services, first edition -2022</w:t>
      </w:r>
    </w:p>
    <w:p w:rsidRPr="008111D4" w:rsidR="00A64A01" w:rsidP="004606DD" w:rsidRDefault="00A64A01" w14:paraId="76A4328D" w14:textId="7B113438">
      <w:pPr>
        <w:pStyle w:val="Paragraphedeliste"/>
        <w:numPr>
          <w:ilvl w:val="0"/>
          <w:numId w:val="40"/>
        </w:numPr>
        <w:ind w:left="709"/>
        <w:jc w:val="both"/>
        <w:rPr>
          <w:rFonts w:ascii="Times New Roman" w:hAnsi="Times New Roman" w:cs="Times New Roman"/>
          <w:i/>
          <w:iCs/>
          <w:color w:val="000000"/>
          <w:sz w:val="24"/>
          <w:szCs w:val="24"/>
          <w:lang w:val="en-GB"/>
        </w:rPr>
      </w:pPr>
      <w:r w:rsidRPr="008111D4">
        <w:rPr>
          <w:rFonts w:ascii="Times New Roman" w:hAnsi="Times New Roman" w:cs="Times New Roman"/>
          <w:i/>
          <w:iCs/>
          <w:color w:val="000000" w:themeColor="text1"/>
          <w:sz w:val="24"/>
          <w:szCs w:val="24"/>
          <w:lang w:val="en-GB"/>
        </w:rPr>
        <w:t>ICAO Doc 9991, Manual on Aeronautical Information Services Training, first edition -2023</w:t>
      </w:r>
    </w:p>
    <w:p w:rsidRPr="008111D4" w:rsidR="001901FD" w:rsidP="004606DD" w:rsidRDefault="001901FD" w14:paraId="409A7FEF" w14:textId="2BD73E00">
      <w:pPr>
        <w:pStyle w:val="Paragraphedeliste"/>
        <w:numPr>
          <w:ilvl w:val="0"/>
          <w:numId w:val="40"/>
        </w:numPr>
        <w:autoSpaceDE w:val="0"/>
        <w:autoSpaceDN w:val="0"/>
        <w:adjustRightInd w:val="0"/>
        <w:spacing w:after="0" w:line="240" w:lineRule="auto"/>
        <w:ind w:left="709"/>
        <w:jc w:val="both"/>
        <w:rPr>
          <w:rFonts w:ascii="Times New Roman" w:hAnsi="Times New Roman" w:cs="Times New Roman"/>
          <w:i/>
          <w:iCs/>
          <w:color w:val="000000"/>
          <w:sz w:val="24"/>
          <w:szCs w:val="24"/>
          <w:lang w:val="en-GB"/>
        </w:rPr>
      </w:pPr>
      <w:r w:rsidRPr="008111D4">
        <w:rPr>
          <w:rFonts w:ascii="Times New Roman" w:hAnsi="Times New Roman" w:cs="Times New Roman"/>
          <w:i/>
          <w:iCs/>
          <w:color w:val="000000" w:themeColor="text1"/>
          <w:sz w:val="24"/>
          <w:szCs w:val="24"/>
          <w:lang w:val="en-GB"/>
        </w:rPr>
        <w:t>ICAO doc 10070, Manual on the competencies of civil aviation safety inspectors, first edition (advance unedited) 2016</w:t>
      </w:r>
    </w:p>
    <w:p w:rsidRPr="008111D4" w:rsidR="00BD3D71" w:rsidP="004606DD" w:rsidRDefault="00BD3D71" w14:paraId="6A7BDA92" w14:textId="544BDABF">
      <w:pPr>
        <w:pStyle w:val="Paragraphedeliste"/>
        <w:numPr>
          <w:ilvl w:val="0"/>
          <w:numId w:val="40"/>
        </w:numPr>
        <w:autoSpaceDE w:val="0"/>
        <w:autoSpaceDN w:val="0"/>
        <w:adjustRightInd w:val="0"/>
        <w:spacing w:after="0" w:line="240" w:lineRule="auto"/>
        <w:ind w:left="709"/>
        <w:jc w:val="both"/>
        <w:rPr>
          <w:rFonts w:ascii="Times New Roman" w:hAnsi="Times New Roman" w:cs="Times New Roman"/>
          <w:i/>
          <w:iCs/>
          <w:color w:val="000000"/>
          <w:sz w:val="24"/>
          <w:szCs w:val="24"/>
          <w:lang w:val="en-GB"/>
        </w:rPr>
      </w:pPr>
      <w:r w:rsidRPr="008111D4">
        <w:rPr>
          <w:rFonts w:ascii="Times New Roman" w:hAnsi="Times New Roman" w:cs="Times New Roman"/>
          <w:i/>
          <w:iCs/>
          <w:color w:val="000000" w:themeColor="text1"/>
          <w:sz w:val="24"/>
          <w:szCs w:val="24"/>
          <w:lang w:val="en-GB"/>
        </w:rPr>
        <w:t>ISO 9000 :2015</w:t>
      </w:r>
      <w:r w:rsidRPr="008111D4" w:rsidR="00BC3EE1">
        <w:rPr>
          <w:rFonts w:ascii="Times New Roman" w:hAnsi="Times New Roman" w:cs="Times New Roman"/>
          <w:i/>
          <w:iCs/>
          <w:color w:val="000000" w:themeColor="text1"/>
          <w:sz w:val="24"/>
          <w:szCs w:val="24"/>
          <w:lang w:val="en-GB"/>
        </w:rPr>
        <w:t>, Quality Management Systems – Fundamentals and Vocabulary</w:t>
      </w:r>
    </w:p>
    <w:p w:rsidRPr="008111D4" w:rsidR="00BD3D71" w:rsidP="004606DD" w:rsidRDefault="00BD3D71" w14:paraId="2C7CF98B" w14:textId="54B00AB1">
      <w:pPr>
        <w:pStyle w:val="Paragraphedeliste"/>
        <w:numPr>
          <w:ilvl w:val="0"/>
          <w:numId w:val="40"/>
        </w:numPr>
        <w:autoSpaceDE w:val="0"/>
        <w:autoSpaceDN w:val="0"/>
        <w:adjustRightInd w:val="0"/>
        <w:spacing w:after="0" w:line="240" w:lineRule="auto"/>
        <w:ind w:left="709"/>
        <w:jc w:val="both"/>
        <w:rPr>
          <w:rFonts w:ascii="Times New Roman" w:hAnsi="Times New Roman" w:cs="Times New Roman"/>
          <w:i/>
          <w:iCs/>
          <w:color w:val="000000"/>
          <w:sz w:val="24"/>
          <w:szCs w:val="24"/>
          <w:lang w:val="en-GB"/>
        </w:rPr>
      </w:pPr>
      <w:r w:rsidRPr="008111D4">
        <w:rPr>
          <w:rFonts w:ascii="Times New Roman" w:hAnsi="Times New Roman" w:cs="Times New Roman"/>
          <w:i/>
          <w:iCs/>
          <w:color w:val="000000" w:themeColor="text1"/>
          <w:sz w:val="24"/>
          <w:szCs w:val="24"/>
          <w:lang w:val="en-GB"/>
        </w:rPr>
        <w:t>ISO 9001 :2015</w:t>
      </w:r>
      <w:r w:rsidRPr="008111D4" w:rsidR="00BC3EE1">
        <w:rPr>
          <w:rFonts w:ascii="Times New Roman" w:hAnsi="Times New Roman" w:cs="Times New Roman"/>
          <w:i/>
          <w:iCs/>
          <w:color w:val="000000" w:themeColor="text1"/>
          <w:sz w:val="24"/>
          <w:szCs w:val="24"/>
          <w:lang w:val="en-GB"/>
        </w:rPr>
        <w:t>, Quality Management Systems – Requirements</w:t>
      </w:r>
    </w:p>
    <w:p w:rsidRPr="008111D4" w:rsidR="00BD3D71" w:rsidP="004606DD" w:rsidRDefault="00BB15F8" w14:paraId="517E0F8E" w14:textId="73345FCE">
      <w:pPr>
        <w:pStyle w:val="Paragraphedeliste"/>
        <w:numPr>
          <w:ilvl w:val="0"/>
          <w:numId w:val="40"/>
        </w:numPr>
        <w:autoSpaceDE w:val="0"/>
        <w:autoSpaceDN w:val="0"/>
        <w:adjustRightInd w:val="0"/>
        <w:spacing w:after="0" w:line="240" w:lineRule="auto"/>
        <w:ind w:left="709"/>
        <w:jc w:val="both"/>
        <w:rPr>
          <w:rFonts w:ascii="Times New Roman" w:hAnsi="Times New Roman" w:cs="Times New Roman"/>
          <w:i/>
          <w:iCs/>
          <w:color w:val="000000"/>
          <w:sz w:val="24"/>
          <w:szCs w:val="24"/>
          <w:lang w:val="en-GB"/>
        </w:rPr>
      </w:pPr>
      <w:r w:rsidRPr="008111D4">
        <w:rPr>
          <w:rFonts w:ascii="Times New Roman" w:hAnsi="Times New Roman" w:cs="Times New Roman"/>
          <w:i/>
          <w:iCs/>
          <w:color w:val="000000" w:themeColor="text1"/>
          <w:sz w:val="24"/>
          <w:szCs w:val="24"/>
          <w:lang w:val="en-GB"/>
        </w:rPr>
        <w:t xml:space="preserve">ISO </w:t>
      </w:r>
      <w:r w:rsidRPr="008111D4" w:rsidR="004F7834">
        <w:rPr>
          <w:rFonts w:ascii="Times New Roman" w:hAnsi="Times New Roman" w:cs="Times New Roman"/>
          <w:i/>
          <w:iCs/>
          <w:color w:val="000000" w:themeColor="text1"/>
          <w:sz w:val="24"/>
          <w:szCs w:val="24"/>
          <w:lang w:val="en-GB"/>
        </w:rPr>
        <w:t>31000 :</w:t>
      </w:r>
      <w:r w:rsidRPr="008111D4">
        <w:rPr>
          <w:rFonts w:ascii="Times New Roman" w:hAnsi="Times New Roman" w:cs="Times New Roman"/>
          <w:i/>
          <w:iCs/>
          <w:color w:val="000000" w:themeColor="text1"/>
          <w:sz w:val="24"/>
          <w:szCs w:val="24"/>
          <w:lang w:val="en-GB"/>
        </w:rPr>
        <w:t>2018</w:t>
      </w:r>
      <w:r w:rsidRPr="008111D4" w:rsidR="004F7834">
        <w:rPr>
          <w:rFonts w:ascii="Times New Roman" w:hAnsi="Times New Roman" w:cs="Times New Roman"/>
          <w:i/>
          <w:iCs/>
          <w:color w:val="000000" w:themeColor="text1"/>
          <w:sz w:val="24"/>
          <w:szCs w:val="24"/>
          <w:lang w:val="en-GB"/>
        </w:rPr>
        <w:t>,</w:t>
      </w:r>
      <w:r w:rsidRPr="008111D4">
        <w:rPr>
          <w:rFonts w:ascii="Times New Roman" w:hAnsi="Times New Roman" w:cs="Times New Roman"/>
          <w:i/>
          <w:iCs/>
          <w:color w:val="000000" w:themeColor="text1"/>
          <w:sz w:val="24"/>
          <w:szCs w:val="24"/>
          <w:lang w:val="en-GB"/>
        </w:rPr>
        <w:t xml:space="preserve"> Risk management – guidelines</w:t>
      </w:r>
      <w:r w:rsidRPr="008111D4" w:rsidR="004F7834">
        <w:rPr>
          <w:rFonts w:ascii="Times New Roman" w:hAnsi="Times New Roman" w:cs="Times New Roman"/>
          <w:i/>
          <w:iCs/>
          <w:color w:val="000000" w:themeColor="text1"/>
          <w:sz w:val="24"/>
          <w:szCs w:val="24"/>
          <w:lang w:val="en-GB"/>
        </w:rPr>
        <w:t>.</w:t>
      </w:r>
    </w:p>
    <w:p w:rsidRPr="008111D4" w:rsidR="00BD3D71" w:rsidP="0081716E" w:rsidRDefault="00BD3D71" w14:paraId="6C278E0E" w14:textId="48D494FF">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lang w:val="en-GB"/>
        </w:rPr>
      </w:pPr>
    </w:p>
    <w:p w:rsidRPr="008111D4" w:rsidR="00CD552C" w:rsidP="0081716E" w:rsidRDefault="00CD552C" w14:paraId="1E64E051" w14:textId="77777777">
      <w:pPr>
        <w:pStyle w:val="Paragraphedeliste"/>
        <w:autoSpaceDE w:val="0"/>
        <w:autoSpaceDN w:val="0"/>
        <w:adjustRightInd w:val="0"/>
        <w:spacing w:after="0" w:line="240" w:lineRule="auto"/>
        <w:ind w:left="851"/>
        <w:jc w:val="both"/>
        <w:rPr>
          <w:rFonts w:ascii="Times New Roman" w:hAnsi="Times New Roman" w:cs="Times New Roman"/>
          <w:b/>
          <w:bCs/>
          <w:color w:val="000000"/>
          <w:sz w:val="24"/>
          <w:szCs w:val="24"/>
          <w:lang w:val="en-GB"/>
        </w:rPr>
      </w:pPr>
    </w:p>
    <w:p w:rsidRPr="008111D4" w:rsidR="00BD3D71" w:rsidP="009400FF" w:rsidRDefault="00D56D9A" w14:paraId="44819643" w14:textId="12A2C856">
      <w:pPr>
        <w:keepNext/>
        <w:keepLines/>
        <w:spacing w:after="0" w:line="240" w:lineRule="auto"/>
        <w:outlineLvl w:val="0"/>
        <w:rPr>
          <w:rFonts w:ascii="Times New Roman" w:hAnsi="Times New Roman" w:cs="Times New Roman"/>
          <w:b/>
          <w:color w:val="000000"/>
          <w:sz w:val="26"/>
          <w:szCs w:val="26"/>
          <w:lang w:val="en-GB"/>
        </w:rPr>
      </w:pPr>
      <w:bookmarkStart w:name="_Toc132380495" w:id="8"/>
      <w:r w:rsidRPr="008111D4">
        <w:rPr>
          <w:rFonts w:ascii="Times New Roman" w:hAnsi="Times New Roman" w:cs="Times New Roman"/>
          <w:b/>
          <w:color w:val="000000"/>
          <w:sz w:val="26"/>
          <w:szCs w:val="26"/>
          <w:lang w:val="en-GB"/>
        </w:rPr>
        <w:t xml:space="preserve">3. </w:t>
      </w:r>
      <w:r w:rsidRPr="008111D4" w:rsidR="00444782">
        <w:rPr>
          <w:rFonts w:ascii="Times New Roman" w:hAnsi="Times New Roman" w:cs="Times New Roman"/>
          <w:b/>
          <w:color w:val="000000"/>
          <w:sz w:val="26"/>
          <w:szCs w:val="26"/>
          <w:lang w:val="en-GB"/>
        </w:rPr>
        <w:t>DEFINTIONS</w:t>
      </w:r>
      <w:bookmarkEnd w:id="8"/>
    </w:p>
    <w:p w:rsidRPr="008111D4" w:rsidR="00BD3D71" w:rsidP="0081716E" w:rsidRDefault="00BD3D71" w14:paraId="3A6E66D3" w14:textId="77777777">
      <w:pPr>
        <w:autoSpaceDE w:val="0"/>
        <w:autoSpaceDN w:val="0"/>
        <w:adjustRightInd w:val="0"/>
        <w:spacing w:after="0" w:line="240" w:lineRule="auto"/>
        <w:jc w:val="both"/>
        <w:rPr>
          <w:rFonts w:ascii="Times New Roman" w:hAnsi="Times New Roman" w:cs="Times New Roman"/>
          <w:color w:val="000000"/>
          <w:sz w:val="24"/>
          <w:szCs w:val="24"/>
          <w:lang w:val="en-GB"/>
        </w:rPr>
      </w:pPr>
    </w:p>
    <w:p w:rsidRPr="008111D4" w:rsidR="00BD3D71" w:rsidP="0081716E" w:rsidRDefault="00BD3D71" w14:paraId="386B885E" w14:textId="77777777">
      <w:pPr>
        <w:autoSpaceDE w:val="0"/>
        <w:autoSpaceDN w:val="0"/>
        <w:adjustRightInd w:val="0"/>
        <w:spacing w:after="0" w:line="240" w:lineRule="auto"/>
        <w:jc w:val="both"/>
        <w:rPr>
          <w:rFonts w:ascii="Times New Roman" w:hAnsi="Times New Roman" w:cs="Times New Roman"/>
          <w:color w:val="000000"/>
          <w:sz w:val="24"/>
          <w:szCs w:val="24"/>
          <w:lang w:val="en-GB"/>
        </w:rPr>
      </w:pPr>
      <w:r w:rsidRPr="008111D4">
        <w:rPr>
          <w:rFonts w:ascii="Times New Roman" w:hAnsi="Times New Roman" w:cs="Times New Roman"/>
          <w:color w:val="000000"/>
          <w:sz w:val="24"/>
          <w:szCs w:val="24"/>
          <w:lang w:val="en-GB"/>
        </w:rPr>
        <w:t>When the following terms are used in this regulation, they have the following meanings:</w:t>
      </w:r>
    </w:p>
    <w:p w:rsidR="009F554C" w:rsidP="009F554C" w:rsidRDefault="009F554C" w14:paraId="35576B5E" w14:textId="77777777">
      <w:pPr>
        <w:spacing w:after="0" w:line="240" w:lineRule="auto"/>
        <w:jc w:val="both"/>
        <w:rPr>
          <w:rFonts w:ascii="Times New Roman" w:hAnsi="Times New Roman" w:cs="Times New Roman"/>
          <w:b/>
          <w:bCs/>
          <w:sz w:val="24"/>
          <w:szCs w:val="24"/>
          <w:lang w:val="en"/>
        </w:rPr>
      </w:pPr>
    </w:p>
    <w:p w:rsidRPr="006A6589" w:rsidR="009F554C" w:rsidP="009F554C" w:rsidRDefault="009F554C" w14:paraId="734FE8AF" w14:textId="4391397E">
      <w:pPr>
        <w:spacing w:after="0" w:line="240" w:lineRule="auto"/>
        <w:jc w:val="both"/>
        <w:rPr>
          <w:rFonts w:ascii="Times New Roman" w:hAnsi="Times New Roman" w:cs="Times New Roman"/>
          <w:sz w:val="24"/>
          <w:szCs w:val="24"/>
          <w:lang w:val="en"/>
        </w:rPr>
      </w:pPr>
      <w:r w:rsidRPr="0094365D">
        <w:rPr>
          <w:rFonts w:ascii="Times New Roman" w:hAnsi="Times New Roman" w:cs="Times New Roman"/>
          <w:b/>
          <w:bCs/>
          <w:sz w:val="24"/>
          <w:szCs w:val="24"/>
          <w:lang w:val="en"/>
        </w:rPr>
        <w:t>Aeronautical information management (AIM).</w:t>
      </w:r>
      <w:r w:rsidRPr="006A6589">
        <w:rPr>
          <w:rFonts w:ascii="Times New Roman" w:hAnsi="Times New Roman" w:cs="Times New Roman"/>
          <w:sz w:val="24"/>
          <w:szCs w:val="24"/>
          <w:lang w:val="en"/>
        </w:rPr>
        <w:t xml:space="preserve"> The dynamic, integrated management of aeronautical information through</w:t>
      </w:r>
      <w:r>
        <w:rPr>
          <w:rFonts w:ascii="Times New Roman" w:hAnsi="Times New Roman" w:cs="Times New Roman"/>
          <w:sz w:val="24"/>
          <w:szCs w:val="24"/>
          <w:lang w:val="en"/>
        </w:rPr>
        <w:t xml:space="preserve"> </w:t>
      </w:r>
      <w:r w:rsidRPr="006A6589">
        <w:rPr>
          <w:rFonts w:ascii="Times New Roman" w:hAnsi="Times New Roman" w:cs="Times New Roman"/>
          <w:sz w:val="24"/>
          <w:szCs w:val="24"/>
          <w:lang w:val="en"/>
        </w:rPr>
        <w:t>the provision and exchange of quality-assured digital aeronautical data in collaboration with all parties.</w:t>
      </w:r>
    </w:p>
    <w:p w:rsidRPr="008111D4" w:rsidR="00A64A01" w:rsidP="0081716E" w:rsidRDefault="00A64A01" w14:paraId="12497896" w14:textId="77777777">
      <w:pPr>
        <w:autoSpaceDE w:val="0"/>
        <w:autoSpaceDN w:val="0"/>
        <w:adjustRightInd w:val="0"/>
        <w:spacing w:after="0" w:line="240" w:lineRule="auto"/>
        <w:jc w:val="both"/>
        <w:rPr>
          <w:rFonts w:ascii="Times New Roman" w:hAnsi="Times New Roman" w:cs="Times New Roman"/>
          <w:color w:val="000000"/>
          <w:sz w:val="24"/>
          <w:szCs w:val="24"/>
          <w:lang w:val="en-GB"/>
        </w:rPr>
      </w:pPr>
    </w:p>
    <w:p w:rsidRPr="008111D4" w:rsidR="00BD3D71" w:rsidP="0081716E" w:rsidRDefault="00A64A01" w14:paraId="105B3E37" w14:textId="4E9A58B2">
      <w:pPr>
        <w:autoSpaceDE w:val="0"/>
        <w:autoSpaceDN w:val="0"/>
        <w:adjustRightInd w:val="0"/>
        <w:spacing w:after="0" w:line="240" w:lineRule="auto"/>
        <w:jc w:val="both"/>
        <w:rPr>
          <w:rFonts w:ascii="Times New Roman" w:hAnsi="Times New Roman" w:cs="Times New Roman"/>
          <w:color w:val="000000"/>
          <w:sz w:val="24"/>
          <w:szCs w:val="24"/>
          <w:lang w:val="en-GB"/>
        </w:rPr>
      </w:pPr>
      <w:r w:rsidRPr="008111D4">
        <w:rPr>
          <w:rFonts w:ascii="Times New Roman" w:hAnsi="Times New Roman" w:cs="Times New Roman"/>
          <w:b/>
          <w:bCs/>
          <w:color w:val="000000"/>
          <w:sz w:val="24"/>
          <w:szCs w:val="24"/>
          <w:lang w:val="en-GB"/>
        </w:rPr>
        <w:t>Aeronautical information service (AIS</w:t>
      </w:r>
      <w:r w:rsidRPr="008111D4">
        <w:rPr>
          <w:rFonts w:ascii="Times New Roman" w:hAnsi="Times New Roman" w:cs="Times New Roman"/>
          <w:color w:val="000000"/>
          <w:sz w:val="24"/>
          <w:szCs w:val="24"/>
          <w:lang w:val="en-GB"/>
        </w:rPr>
        <w:t xml:space="preserve">). A service established within the defined area of coverage responsible for the provision of aeronautical data and aeronautical information necessary for the safety, </w:t>
      </w:r>
      <w:proofErr w:type="gramStart"/>
      <w:r w:rsidRPr="008111D4">
        <w:rPr>
          <w:rFonts w:ascii="Times New Roman" w:hAnsi="Times New Roman" w:cs="Times New Roman"/>
          <w:color w:val="000000"/>
          <w:sz w:val="24"/>
          <w:szCs w:val="24"/>
          <w:lang w:val="en-GB"/>
        </w:rPr>
        <w:t>regularity</w:t>
      </w:r>
      <w:proofErr w:type="gramEnd"/>
      <w:r w:rsidRPr="008111D4">
        <w:rPr>
          <w:rFonts w:ascii="Times New Roman" w:hAnsi="Times New Roman" w:cs="Times New Roman"/>
          <w:color w:val="000000"/>
          <w:sz w:val="24"/>
          <w:szCs w:val="24"/>
          <w:lang w:val="en-GB"/>
        </w:rPr>
        <w:t xml:space="preserve"> and efficiency of air navigation.</w:t>
      </w:r>
    </w:p>
    <w:p w:rsidRPr="008111D4" w:rsidR="00A64A01" w:rsidP="0081716E" w:rsidRDefault="00A64A01" w14:paraId="689EC16B" w14:textId="77777777">
      <w:pPr>
        <w:autoSpaceDE w:val="0"/>
        <w:autoSpaceDN w:val="0"/>
        <w:adjustRightInd w:val="0"/>
        <w:spacing w:after="0" w:line="240" w:lineRule="auto"/>
        <w:jc w:val="both"/>
        <w:rPr>
          <w:rFonts w:ascii="Times New Roman" w:hAnsi="Times New Roman" w:cs="Times New Roman"/>
          <w:b/>
          <w:bCs/>
          <w:color w:val="000000"/>
          <w:sz w:val="24"/>
          <w:szCs w:val="24"/>
          <w:lang w:val="en-GB"/>
        </w:rPr>
      </w:pPr>
    </w:p>
    <w:p w:rsidRPr="008111D4" w:rsidR="0056595F" w:rsidP="0081716E" w:rsidRDefault="0056595F" w14:paraId="613F7A4D" w14:textId="2F1F8E31">
      <w:pPr>
        <w:autoSpaceDE w:val="0"/>
        <w:autoSpaceDN w:val="0"/>
        <w:adjustRightInd w:val="0"/>
        <w:spacing w:after="0" w:line="240" w:lineRule="auto"/>
        <w:jc w:val="both"/>
        <w:rPr>
          <w:rFonts w:ascii="Times New Roman" w:hAnsi="Times New Roman" w:cs="Times New Roman"/>
          <w:color w:val="000000"/>
          <w:sz w:val="24"/>
          <w:szCs w:val="24"/>
          <w:lang w:val="en-GB"/>
        </w:rPr>
      </w:pPr>
      <w:r w:rsidRPr="008111D4">
        <w:rPr>
          <w:rFonts w:ascii="Times New Roman" w:hAnsi="Times New Roman" w:cs="Times New Roman"/>
          <w:b/>
          <w:bCs/>
          <w:color w:val="000000"/>
          <w:sz w:val="24"/>
          <w:szCs w:val="24"/>
          <w:lang w:val="en-GB"/>
        </w:rPr>
        <w:t>Audit</w:t>
      </w:r>
      <w:r w:rsidRPr="008111D4" w:rsidR="00CA692D">
        <w:rPr>
          <w:rFonts w:ascii="Times New Roman" w:hAnsi="Times New Roman" w:cs="Times New Roman"/>
          <w:b/>
          <w:bCs/>
          <w:color w:val="000000"/>
          <w:sz w:val="24"/>
          <w:szCs w:val="24"/>
          <w:lang w:val="en-GB"/>
        </w:rPr>
        <w:t xml:space="preserve">. </w:t>
      </w:r>
      <w:r w:rsidRPr="008111D4" w:rsidR="00BA0D7D">
        <w:rPr>
          <w:rFonts w:ascii="Times New Roman" w:hAnsi="Times New Roman" w:cs="Times New Roman"/>
          <w:color w:val="000000"/>
          <w:sz w:val="24"/>
          <w:szCs w:val="24"/>
          <w:lang w:val="en-GB"/>
        </w:rPr>
        <w:t xml:space="preserve">Systematic, </w:t>
      </w:r>
      <w:proofErr w:type="spellStart"/>
      <w:r w:rsidRPr="008111D4" w:rsidR="00BA0D7D">
        <w:rPr>
          <w:rFonts w:ascii="Times New Roman" w:hAnsi="Times New Roman" w:cs="Times New Roman"/>
          <w:color w:val="000000"/>
          <w:sz w:val="24"/>
          <w:szCs w:val="24"/>
          <w:lang w:val="en-GB"/>
        </w:rPr>
        <w:t>independant</w:t>
      </w:r>
      <w:proofErr w:type="spellEnd"/>
      <w:r w:rsidRPr="008111D4" w:rsidR="00BA0D7D">
        <w:rPr>
          <w:rFonts w:ascii="Times New Roman" w:hAnsi="Times New Roman" w:cs="Times New Roman"/>
          <w:color w:val="000000"/>
          <w:sz w:val="24"/>
          <w:szCs w:val="24"/>
          <w:lang w:val="en-GB"/>
        </w:rPr>
        <w:t xml:space="preserve"> and documented process for obtaining objective evidence and evaluating it objectively to determine the extent to which the audit criteria are </w:t>
      </w:r>
      <w:proofErr w:type="gramStart"/>
      <w:r w:rsidRPr="008111D4" w:rsidR="00BA0D7D">
        <w:rPr>
          <w:rFonts w:ascii="Times New Roman" w:hAnsi="Times New Roman" w:cs="Times New Roman"/>
          <w:color w:val="000000"/>
          <w:sz w:val="24"/>
          <w:szCs w:val="24"/>
          <w:lang w:val="en-GB"/>
        </w:rPr>
        <w:t>fulfilled</w:t>
      </w:r>
      <w:proofErr w:type="gramEnd"/>
    </w:p>
    <w:p w:rsidRPr="008111D4" w:rsidR="001901FD" w:rsidP="001901FD" w:rsidRDefault="001901FD" w14:paraId="4EF9F47E" w14:textId="77777777">
      <w:pPr>
        <w:autoSpaceDE w:val="0"/>
        <w:autoSpaceDN w:val="0"/>
        <w:adjustRightInd w:val="0"/>
        <w:spacing w:after="0" w:line="240" w:lineRule="auto"/>
        <w:jc w:val="both"/>
        <w:rPr>
          <w:rFonts w:ascii="Times New Roman" w:hAnsi="Times New Roman" w:cs="Times New Roman"/>
          <w:b/>
          <w:bCs/>
          <w:color w:val="000000"/>
          <w:sz w:val="24"/>
          <w:szCs w:val="24"/>
          <w:lang w:val="en-GB"/>
        </w:rPr>
      </w:pPr>
    </w:p>
    <w:p w:rsidRPr="008111D4" w:rsidR="00BA0D7D" w:rsidP="001901FD" w:rsidRDefault="001901FD" w14:paraId="36E88B85" w14:textId="33CC5F76">
      <w:pPr>
        <w:autoSpaceDE w:val="0"/>
        <w:autoSpaceDN w:val="0"/>
        <w:adjustRightInd w:val="0"/>
        <w:spacing w:after="0" w:line="240" w:lineRule="auto"/>
        <w:jc w:val="both"/>
        <w:rPr>
          <w:rFonts w:ascii="Times New Roman" w:hAnsi="Times New Roman" w:cs="Times New Roman"/>
          <w:b/>
          <w:bCs/>
          <w:color w:val="000000"/>
          <w:sz w:val="24"/>
          <w:szCs w:val="24"/>
          <w:lang w:val="en-GB"/>
        </w:rPr>
      </w:pPr>
      <w:r w:rsidRPr="008111D4">
        <w:rPr>
          <w:rFonts w:ascii="Times New Roman" w:hAnsi="Times New Roman" w:cs="Times New Roman"/>
          <w:b/>
          <w:bCs/>
          <w:color w:val="000000"/>
          <w:sz w:val="24"/>
          <w:szCs w:val="24"/>
          <w:lang w:val="en-GB"/>
        </w:rPr>
        <w:t xml:space="preserve">Civil Aviation Authority (CAA). </w:t>
      </w:r>
      <w:r w:rsidRPr="008111D4">
        <w:rPr>
          <w:rFonts w:ascii="Times New Roman" w:hAnsi="Times New Roman" w:cs="Times New Roman"/>
          <w:color w:val="000000"/>
          <w:sz w:val="24"/>
          <w:szCs w:val="24"/>
          <w:lang w:val="en-GB"/>
        </w:rPr>
        <w:t>The government entity or entities, however titled, that are directly responsible for the regulation of all technical (</w:t>
      </w:r>
      <w:proofErr w:type="gramStart"/>
      <w:r w:rsidRPr="008111D4">
        <w:rPr>
          <w:rFonts w:ascii="Times New Roman" w:hAnsi="Times New Roman" w:cs="Times New Roman"/>
          <w:color w:val="000000"/>
          <w:sz w:val="24"/>
          <w:szCs w:val="24"/>
          <w:lang w:val="en-GB"/>
        </w:rPr>
        <w:t>i.e.</w:t>
      </w:r>
      <w:proofErr w:type="gramEnd"/>
      <w:r w:rsidRPr="008111D4">
        <w:rPr>
          <w:rFonts w:ascii="Times New Roman" w:hAnsi="Times New Roman" w:cs="Times New Roman"/>
          <w:color w:val="000000"/>
          <w:sz w:val="24"/>
          <w:szCs w:val="24"/>
          <w:lang w:val="en-GB"/>
        </w:rPr>
        <w:t xml:space="preserve"> air navigation and aviation safety) and economic (i.e. the commercial aspects of air transport) aspects of civil air transport.</w:t>
      </w:r>
    </w:p>
    <w:p w:rsidRPr="008111D4" w:rsidR="001901FD" w:rsidP="001901FD" w:rsidRDefault="001901FD" w14:paraId="41E36EE3" w14:textId="4276F2E8">
      <w:pPr>
        <w:autoSpaceDE w:val="0"/>
        <w:autoSpaceDN w:val="0"/>
        <w:adjustRightInd w:val="0"/>
        <w:spacing w:after="0" w:line="240" w:lineRule="auto"/>
        <w:jc w:val="both"/>
        <w:rPr>
          <w:rFonts w:ascii="Times New Roman" w:hAnsi="Times New Roman" w:cs="Times New Roman"/>
          <w:b/>
          <w:bCs/>
          <w:color w:val="000000"/>
          <w:sz w:val="24"/>
          <w:szCs w:val="24"/>
          <w:lang w:val="en-GB"/>
        </w:rPr>
      </w:pPr>
    </w:p>
    <w:p w:rsidRPr="008111D4" w:rsidR="00E40505" w:rsidP="00E40505" w:rsidRDefault="00E40505" w14:paraId="68517B3B" w14:textId="4288D7A3">
      <w:pPr>
        <w:autoSpaceDE w:val="0"/>
        <w:autoSpaceDN w:val="0"/>
        <w:adjustRightInd w:val="0"/>
        <w:spacing w:after="0" w:line="240" w:lineRule="auto"/>
        <w:jc w:val="both"/>
        <w:rPr>
          <w:rFonts w:ascii="Times New Roman" w:hAnsi="Times New Roman" w:cs="Times New Roman"/>
          <w:color w:val="000000"/>
          <w:sz w:val="24"/>
          <w:szCs w:val="24"/>
          <w:lang w:val="en-GB"/>
        </w:rPr>
      </w:pPr>
      <w:r w:rsidRPr="008111D4">
        <w:rPr>
          <w:rFonts w:ascii="Times New Roman" w:hAnsi="Times New Roman" w:cs="Times New Roman"/>
          <w:b/>
          <w:bCs/>
          <w:color w:val="000000"/>
          <w:sz w:val="24"/>
          <w:szCs w:val="24"/>
          <w:lang w:val="en-GB"/>
        </w:rPr>
        <w:t>Civil aviation safety inspector (CASI</w:t>
      </w:r>
      <w:r w:rsidRPr="008111D4">
        <w:rPr>
          <w:rFonts w:ascii="Times New Roman" w:hAnsi="Times New Roman" w:cs="Times New Roman"/>
          <w:color w:val="000000"/>
          <w:sz w:val="24"/>
          <w:szCs w:val="24"/>
          <w:lang w:val="en-GB"/>
        </w:rPr>
        <w:t>). A qualified person authorized by the State to carry out safety oversight activities for civil aviation.</w:t>
      </w:r>
    </w:p>
    <w:p w:rsidRPr="008111D4" w:rsidR="00E40505" w:rsidP="001901FD" w:rsidRDefault="00E40505" w14:paraId="02292B06" w14:textId="77777777">
      <w:pPr>
        <w:autoSpaceDE w:val="0"/>
        <w:autoSpaceDN w:val="0"/>
        <w:adjustRightInd w:val="0"/>
        <w:spacing w:after="0" w:line="240" w:lineRule="auto"/>
        <w:jc w:val="both"/>
        <w:rPr>
          <w:rFonts w:ascii="Times New Roman" w:hAnsi="Times New Roman" w:cs="Times New Roman"/>
          <w:b/>
          <w:bCs/>
          <w:color w:val="000000"/>
          <w:sz w:val="24"/>
          <w:szCs w:val="24"/>
          <w:lang w:val="en-GB"/>
        </w:rPr>
      </w:pPr>
    </w:p>
    <w:p w:rsidRPr="008111D4" w:rsidR="00544557" w:rsidP="00544557" w:rsidRDefault="00097264" w14:paraId="2D8B6182" w14:textId="6AEE766E">
      <w:pPr>
        <w:autoSpaceDE w:val="0"/>
        <w:autoSpaceDN w:val="0"/>
        <w:adjustRightInd w:val="0"/>
        <w:spacing w:after="0" w:line="240" w:lineRule="auto"/>
        <w:jc w:val="both"/>
        <w:rPr>
          <w:rFonts w:ascii="Times New Roman" w:hAnsi="Times New Roman" w:cs="Times New Roman"/>
          <w:color w:val="000000"/>
          <w:sz w:val="24"/>
          <w:szCs w:val="24"/>
          <w:lang w:val="en-GB"/>
        </w:rPr>
      </w:pPr>
      <w:r w:rsidRPr="008111D4">
        <w:rPr>
          <w:rFonts w:ascii="Times New Roman" w:hAnsi="Times New Roman" w:cs="Times New Roman"/>
          <w:b/>
          <w:bCs/>
          <w:color w:val="000000"/>
          <w:sz w:val="24"/>
          <w:szCs w:val="24"/>
          <w:lang w:val="en-GB"/>
        </w:rPr>
        <w:t>Competence</w:t>
      </w:r>
      <w:r w:rsidRPr="008111D4" w:rsidR="0069000D">
        <w:rPr>
          <w:rFonts w:ascii="Times New Roman" w:hAnsi="Times New Roman" w:cs="Times New Roman"/>
          <w:b/>
          <w:bCs/>
          <w:color w:val="000000"/>
          <w:sz w:val="24"/>
          <w:szCs w:val="24"/>
          <w:lang w:val="en-GB"/>
        </w:rPr>
        <w:t>.</w:t>
      </w:r>
      <w:r w:rsidRPr="008111D4">
        <w:rPr>
          <w:rFonts w:ascii="Times New Roman" w:hAnsi="Times New Roman" w:cs="Times New Roman"/>
          <w:b/>
          <w:bCs/>
          <w:color w:val="000000"/>
          <w:sz w:val="24"/>
          <w:szCs w:val="24"/>
          <w:lang w:val="en-GB"/>
        </w:rPr>
        <w:t xml:space="preserve"> </w:t>
      </w:r>
      <w:r w:rsidRPr="008111D4" w:rsidR="0069000D">
        <w:rPr>
          <w:rFonts w:ascii="Times New Roman" w:hAnsi="Times New Roman" w:cs="Times New Roman"/>
          <w:color w:val="000000"/>
          <w:sz w:val="24"/>
          <w:szCs w:val="24"/>
          <w:lang w:val="en-GB"/>
        </w:rPr>
        <w:t>Ability to apply knowledge and skills to achieve intended results.</w:t>
      </w:r>
      <w:r w:rsidRPr="008111D4" w:rsidR="00544557">
        <w:rPr>
          <w:rFonts w:ascii="Times New Roman" w:hAnsi="Times New Roman" w:cs="Times New Roman"/>
          <w:color w:val="000000"/>
          <w:sz w:val="24"/>
          <w:szCs w:val="24"/>
          <w:lang w:val="en-GB"/>
        </w:rPr>
        <w:t xml:space="preserve"> </w:t>
      </w:r>
      <w:proofErr w:type="gramStart"/>
      <w:r w:rsidRPr="008111D4" w:rsidR="00544557">
        <w:rPr>
          <w:rFonts w:ascii="Times New Roman" w:hAnsi="Times New Roman" w:cs="Times New Roman"/>
          <w:color w:val="000000"/>
          <w:sz w:val="24"/>
          <w:szCs w:val="24"/>
          <w:lang w:val="en-GB"/>
        </w:rPr>
        <w:t>Also</w:t>
      </w:r>
      <w:proofErr w:type="gramEnd"/>
      <w:r w:rsidRPr="008111D4" w:rsidR="00544557">
        <w:rPr>
          <w:rFonts w:ascii="Times New Roman" w:hAnsi="Times New Roman" w:cs="Times New Roman"/>
          <w:color w:val="000000"/>
          <w:sz w:val="24"/>
          <w:szCs w:val="24"/>
          <w:lang w:val="en-GB"/>
        </w:rPr>
        <w:t xml:space="preserve"> a combination of skills, knowledge and attitudes required to perform a task to the prescribed standard. </w:t>
      </w:r>
    </w:p>
    <w:p w:rsidRPr="008111D4" w:rsidR="00097264" w:rsidP="0081716E" w:rsidRDefault="00097264" w14:paraId="00776EDD" w14:textId="77777777">
      <w:pPr>
        <w:autoSpaceDE w:val="0"/>
        <w:autoSpaceDN w:val="0"/>
        <w:adjustRightInd w:val="0"/>
        <w:spacing w:after="0" w:line="240" w:lineRule="auto"/>
        <w:jc w:val="both"/>
        <w:rPr>
          <w:rFonts w:ascii="Times New Roman" w:hAnsi="Times New Roman" w:cs="Times New Roman"/>
          <w:b/>
          <w:bCs/>
          <w:color w:val="000000"/>
          <w:sz w:val="24"/>
          <w:szCs w:val="24"/>
          <w:lang w:val="en-GB"/>
        </w:rPr>
      </w:pPr>
    </w:p>
    <w:p w:rsidRPr="008111D4" w:rsidR="0028470F" w:rsidP="0081716E" w:rsidRDefault="0028470F" w14:paraId="5F89B74D" w14:textId="0634ACB5">
      <w:pPr>
        <w:autoSpaceDE w:val="0"/>
        <w:autoSpaceDN w:val="0"/>
        <w:adjustRightInd w:val="0"/>
        <w:spacing w:after="0" w:line="240" w:lineRule="auto"/>
        <w:jc w:val="both"/>
        <w:rPr>
          <w:rFonts w:ascii="Times New Roman" w:hAnsi="Times New Roman" w:cs="Times New Roman"/>
          <w:color w:val="000000"/>
          <w:sz w:val="24"/>
          <w:szCs w:val="24"/>
          <w:lang w:val="en-GB"/>
        </w:rPr>
      </w:pPr>
      <w:r w:rsidRPr="008111D4">
        <w:rPr>
          <w:rFonts w:ascii="Times New Roman" w:hAnsi="Times New Roman" w:cs="Times New Roman"/>
          <w:b/>
          <w:bCs/>
          <w:color w:val="000000"/>
          <w:sz w:val="24"/>
          <w:szCs w:val="24"/>
          <w:lang w:val="en-GB"/>
        </w:rPr>
        <w:t>Procedure</w:t>
      </w:r>
      <w:r w:rsidRPr="008111D4" w:rsidR="0069000D">
        <w:rPr>
          <w:rFonts w:ascii="Times New Roman" w:hAnsi="Times New Roman" w:cs="Times New Roman"/>
          <w:b/>
          <w:bCs/>
          <w:color w:val="000000"/>
          <w:sz w:val="24"/>
          <w:szCs w:val="24"/>
          <w:lang w:val="en-GB"/>
        </w:rPr>
        <w:t>.</w:t>
      </w:r>
      <w:r w:rsidRPr="008111D4">
        <w:rPr>
          <w:rFonts w:ascii="Times New Roman" w:hAnsi="Times New Roman" w:cs="Times New Roman"/>
          <w:color w:val="000000"/>
          <w:sz w:val="24"/>
          <w:szCs w:val="24"/>
          <w:lang w:val="en-GB"/>
        </w:rPr>
        <w:t xml:space="preserve"> specified way to carry out an activity or a process</w:t>
      </w:r>
      <w:r w:rsidRPr="008111D4" w:rsidR="001F281E">
        <w:rPr>
          <w:rFonts w:ascii="Times New Roman" w:hAnsi="Times New Roman" w:cs="Times New Roman"/>
          <w:color w:val="000000"/>
          <w:sz w:val="24"/>
          <w:szCs w:val="24"/>
          <w:lang w:val="en-GB"/>
        </w:rPr>
        <w:t xml:space="preserve"> (can be documented or not)</w:t>
      </w:r>
      <w:r w:rsidRPr="008111D4">
        <w:rPr>
          <w:rFonts w:ascii="Times New Roman" w:hAnsi="Times New Roman" w:cs="Times New Roman"/>
          <w:color w:val="000000"/>
          <w:sz w:val="24"/>
          <w:szCs w:val="24"/>
          <w:lang w:val="en-GB"/>
        </w:rPr>
        <w:t>.</w:t>
      </w:r>
    </w:p>
    <w:p w:rsidRPr="008111D4" w:rsidR="00691A99" w:rsidP="0081716E" w:rsidRDefault="00691A99" w14:paraId="2C08BC9F" w14:textId="77777777">
      <w:pPr>
        <w:autoSpaceDE w:val="0"/>
        <w:autoSpaceDN w:val="0"/>
        <w:adjustRightInd w:val="0"/>
        <w:spacing w:after="0" w:line="240" w:lineRule="auto"/>
        <w:jc w:val="both"/>
        <w:rPr>
          <w:rFonts w:ascii="Times New Roman" w:hAnsi="Times New Roman" w:cs="Times New Roman"/>
          <w:i/>
          <w:iCs/>
          <w:color w:val="000000"/>
          <w:sz w:val="24"/>
          <w:szCs w:val="24"/>
          <w:lang w:val="en-GB"/>
        </w:rPr>
      </w:pPr>
    </w:p>
    <w:p w:rsidRPr="008111D4" w:rsidR="0028470F" w:rsidP="0081716E" w:rsidRDefault="0028470F" w14:paraId="4F8152C6" w14:textId="38F20A37">
      <w:pPr>
        <w:autoSpaceDE w:val="0"/>
        <w:autoSpaceDN w:val="0"/>
        <w:adjustRightInd w:val="0"/>
        <w:spacing w:after="0" w:line="240" w:lineRule="auto"/>
        <w:jc w:val="both"/>
        <w:rPr>
          <w:rFonts w:ascii="Times New Roman" w:hAnsi="Times New Roman" w:cs="Times New Roman"/>
          <w:color w:val="000000"/>
          <w:sz w:val="24"/>
          <w:szCs w:val="24"/>
          <w:lang w:val="en-GB"/>
        </w:rPr>
      </w:pPr>
      <w:r w:rsidRPr="008111D4">
        <w:rPr>
          <w:rFonts w:ascii="Times New Roman" w:hAnsi="Times New Roman" w:cs="Times New Roman"/>
          <w:b/>
          <w:bCs/>
          <w:color w:val="000000"/>
          <w:sz w:val="24"/>
          <w:szCs w:val="24"/>
          <w:lang w:val="en-GB"/>
        </w:rPr>
        <w:t>Process</w:t>
      </w:r>
      <w:r w:rsidRPr="008111D4" w:rsidR="0069000D">
        <w:rPr>
          <w:rFonts w:ascii="Times New Roman" w:hAnsi="Times New Roman" w:cs="Times New Roman"/>
          <w:b/>
          <w:bCs/>
          <w:color w:val="000000"/>
          <w:sz w:val="24"/>
          <w:szCs w:val="24"/>
          <w:lang w:val="en-GB"/>
        </w:rPr>
        <w:t>.</w:t>
      </w:r>
      <w:r w:rsidRPr="008111D4">
        <w:rPr>
          <w:rFonts w:ascii="Times New Roman" w:hAnsi="Times New Roman" w:cs="Times New Roman"/>
          <w:color w:val="000000"/>
          <w:sz w:val="24"/>
          <w:szCs w:val="24"/>
          <w:lang w:val="en-GB"/>
        </w:rPr>
        <w:t xml:space="preserve"> Set of interrelated or interacting activities that use inputs to deliver an intended result.</w:t>
      </w:r>
    </w:p>
    <w:p w:rsidRPr="008111D4" w:rsidR="00AB060B" w:rsidP="0081716E" w:rsidRDefault="00AB060B" w14:paraId="7C273094" w14:textId="77777777">
      <w:pPr>
        <w:spacing w:after="0" w:line="240" w:lineRule="auto"/>
        <w:jc w:val="both"/>
        <w:rPr>
          <w:rFonts w:ascii="Times New Roman" w:hAnsi="Times New Roman" w:cs="Times New Roman"/>
          <w:b/>
          <w:bCs/>
          <w:sz w:val="24"/>
          <w:szCs w:val="24"/>
          <w:lang w:val="en-GB"/>
        </w:rPr>
      </w:pPr>
    </w:p>
    <w:p w:rsidRPr="008111D4" w:rsidR="00374CDE" w:rsidP="00374CDE" w:rsidRDefault="00374CDE" w14:paraId="192B1867" w14:textId="77777777">
      <w:pPr>
        <w:spacing w:after="0" w:line="240" w:lineRule="auto"/>
        <w:jc w:val="both"/>
        <w:rPr>
          <w:rFonts w:ascii="Times New Roman" w:hAnsi="Times New Roman" w:cs="Times New Roman"/>
          <w:sz w:val="24"/>
          <w:szCs w:val="24"/>
          <w:lang w:val="en-GB"/>
        </w:rPr>
      </w:pPr>
      <w:r w:rsidRPr="008111D4">
        <w:rPr>
          <w:rFonts w:ascii="Times New Roman" w:hAnsi="Times New Roman" w:cs="Times New Roman"/>
          <w:b/>
          <w:bCs/>
          <w:sz w:val="24"/>
          <w:szCs w:val="24"/>
          <w:lang w:val="en-GB"/>
        </w:rPr>
        <w:t>Quality</w:t>
      </w:r>
      <w:r w:rsidRPr="008111D4">
        <w:rPr>
          <w:rFonts w:ascii="Times New Roman" w:hAnsi="Times New Roman" w:cs="Times New Roman"/>
          <w:sz w:val="24"/>
          <w:szCs w:val="24"/>
          <w:lang w:val="en-GB"/>
        </w:rPr>
        <w:t xml:space="preserve">. Degree to which a set of inherent characteristics of an object fulfils </w:t>
      </w:r>
      <w:proofErr w:type="gramStart"/>
      <w:r w:rsidRPr="008111D4">
        <w:rPr>
          <w:rFonts w:ascii="Times New Roman" w:hAnsi="Times New Roman" w:cs="Times New Roman"/>
          <w:sz w:val="24"/>
          <w:szCs w:val="24"/>
          <w:lang w:val="en-GB"/>
        </w:rPr>
        <w:t>requirement</w:t>
      </w:r>
      <w:proofErr w:type="gramEnd"/>
    </w:p>
    <w:p w:rsidRPr="008111D4" w:rsidR="00374CDE" w:rsidP="00374CDE" w:rsidRDefault="00374CDE" w14:paraId="2553E2C3" w14:textId="77777777">
      <w:pPr>
        <w:spacing w:after="0" w:line="240" w:lineRule="auto"/>
        <w:jc w:val="both"/>
        <w:rPr>
          <w:rFonts w:ascii="Times New Roman" w:hAnsi="Times New Roman" w:cs="Times New Roman"/>
          <w:sz w:val="24"/>
          <w:szCs w:val="24"/>
          <w:lang w:val="en-GB"/>
        </w:rPr>
      </w:pPr>
    </w:p>
    <w:p w:rsidRPr="008111D4" w:rsidR="00374CDE" w:rsidP="00374CDE" w:rsidRDefault="00374CDE" w14:paraId="1E2F2749" w14:textId="77777777">
      <w:pPr>
        <w:spacing w:after="0" w:line="240" w:lineRule="auto"/>
        <w:ind w:left="851"/>
        <w:rPr>
          <w:rFonts w:ascii="Times New Roman" w:hAnsi="Times New Roman" w:cs="Times New Roman"/>
          <w:i/>
          <w:iCs/>
          <w:sz w:val="24"/>
          <w:szCs w:val="24"/>
          <w:lang w:val="en-GB"/>
        </w:rPr>
      </w:pPr>
      <w:r w:rsidRPr="008111D4">
        <w:rPr>
          <w:rFonts w:ascii="Times New Roman" w:hAnsi="Times New Roman" w:cs="Times New Roman"/>
          <w:i/>
          <w:iCs/>
          <w:sz w:val="24"/>
          <w:szCs w:val="24"/>
          <w:lang w:val="en-GB"/>
        </w:rPr>
        <w:t xml:space="preserve">Note 1. – The term “quality” can be used with adjectives such as poor, </w:t>
      </w:r>
      <w:proofErr w:type="gramStart"/>
      <w:r w:rsidRPr="008111D4">
        <w:rPr>
          <w:rFonts w:ascii="Times New Roman" w:hAnsi="Times New Roman" w:cs="Times New Roman"/>
          <w:i/>
          <w:iCs/>
          <w:sz w:val="24"/>
          <w:szCs w:val="24"/>
          <w:lang w:val="en-GB"/>
        </w:rPr>
        <w:t>good</w:t>
      </w:r>
      <w:proofErr w:type="gramEnd"/>
      <w:r w:rsidRPr="008111D4">
        <w:rPr>
          <w:rFonts w:ascii="Times New Roman" w:hAnsi="Times New Roman" w:cs="Times New Roman"/>
          <w:i/>
          <w:iCs/>
          <w:sz w:val="24"/>
          <w:szCs w:val="24"/>
          <w:lang w:val="en-GB"/>
        </w:rPr>
        <w:t xml:space="preserve"> or excellent.</w:t>
      </w:r>
    </w:p>
    <w:p w:rsidRPr="008111D4" w:rsidR="00374CDE" w:rsidP="00374CDE" w:rsidRDefault="00374CDE" w14:paraId="1202EA33" w14:textId="77777777">
      <w:pPr>
        <w:spacing w:after="0" w:line="240" w:lineRule="auto"/>
        <w:ind w:left="851"/>
        <w:rPr>
          <w:rFonts w:ascii="Times New Roman" w:hAnsi="Times New Roman" w:cs="Times New Roman"/>
          <w:i/>
          <w:iCs/>
          <w:sz w:val="24"/>
          <w:szCs w:val="24"/>
          <w:lang w:val="en-GB"/>
        </w:rPr>
      </w:pPr>
    </w:p>
    <w:p w:rsidRPr="008111D4" w:rsidR="00374CDE" w:rsidP="00374CDE" w:rsidRDefault="00374CDE" w14:paraId="14DF4F5E" w14:textId="77777777">
      <w:pPr>
        <w:spacing w:after="0" w:line="240" w:lineRule="auto"/>
        <w:ind w:left="851"/>
        <w:rPr>
          <w:rFonts w:ascii="Times New Roman" w:hAnsi="Times New Roman" w:cs="Times New Roman"/>
          <w:i/>
          <w:iCs/>
          <w:sz w:val="24"/>
          <w:szCs w:val="24"/>
          <w:lang w:val="en-GB"/>
        </w:rPr>
      </w:pPr>
      <w:r w:rsidRPr="008111D4">
        <w:rPr>
          <w:rFonts w:ascii="Times New Roman" w:hAnsi="Times New Roman" w:cs="Times New Roman"/>
          <w:i/>
          <w:iCs/>
          <w:sz w:val="24"/>
          <w:szCs w:val="24"/>
          <w:lang w:val="en-GB"/>
        </w:rPr>
        <w:t>Note 2. - “Inherent”, as opposed to “assigned”, means existing in the object.</w:t>
      </w:r>
    </w:p>
    <w:p w:rsidRPr="008111D4" w:rsidR="00AB060B" w:rsidP="0081716E" w:rsidRDefault="00AB060B" w14:paraId="6278A83E" w14:textId="77777777">
      <w:pPr>
        <w:spacing w:after="0" w:line="240" w:lineRule="auto"/>
        <w:jc w:val="both"/>
        <w:rPr>
          <w:rFonts w:ascii="Times New Roman" w:hAnsi="Times New Roman" w:cs="Times New Roman"/>
          <w:sz w:val="24"/>
          <w:szCs w:val="24"/>
          <w:lang w:val="en-GB"/>
        </w:rPr>
      </w:pPr>
    </w:p>
    <w:p w:rsidRPr="008111D4" w:rsidR="00E61DD3" w:rsidP="0081716E" w:rsidRDefault="00CA692D" w14:paraId="7325D347" w14:textId="057EBCA8">
      <w:pPr>
        <w:spacing w:after="0" w:line="240" w:lineRule="auto"/>
        <w:jc w:val="both"/>
        <w:rPr>
          <w:rFonts w:ascii="Times New Roman" w:hAnsi="Times New Roman" w:cs="Times New Roman"/>
          <w:sz w:val="24"/>
          <w:szCs w:val="24"/>
          <w:lang w:val="en-GB"/>
        </w:rPr>
      </w:pPr>
      <w:r w:rsidRPr="008111D4">
        <w:rPr>
          <w:rFonts w:ascii="Times New Roman" w:hAnsi="Times New Roman" w:cs="Times New Roman"/>
          <w:b/>
          <w:bCs/>
          <w:sz w:val="24"/>
          <w:szCs w:val="24"/>
          <w:lang w:val="en-GB"/>
        </w:rPr>
        <w:t>Quality management system</w:t>
      </w:r>
      <w:r w:rsidR="00385529">
        <w:rPr>
          <w:rFonts w:ascii="Times New Roman" w:hAnsi="Times New Roman" w:cs="Times New Roman"/>
          <w:b/>
          <w:bCs/>
          <w:sz w:val="24"/>
          <w:szCs w:val="24"/>
          <w:lang w:val="en-GB"/>
        </w:rPr>
        <w:t xml:space="preserve"> (QMS)</w:t>
      </w:r>
      <w:r w:rsidRPr="008111D4">
        <w:rPr>
          <w:rFonts w:ascii="Times New Roman" w:hAnsi="Times New Roman" w:cs="Times New Roman"/>
          <w:sz w:val="24"/>
          <w:szCs w:val="24"/>
          <w:lang w:val="en-GB"/>
        </w:rPr>
        <w:t xml:space="preserve">. </w:t>
      </w:r>
      <w:r w:rsidRPr="008111D4" w:rsidR="00920E49">
        <w:rPr>
          <w:rFonts w:ascii="Times New Roman" w:hAnsi="Times New Roman" w:cs="Times New Roman"/>
          <w:sz w:val="24"/>
          <w:szCs w:val="24"/>
          <w:lang w:val="en-GB"/>
        </w:rPr>
        <w:t>Set of interrelated or interacting elements of an organization to establish quality policies and objectives, and processes to achieve those objectives.</w:t>
      </w:r>
    </w:p>
    <w:p w:rsidRPr="008111D4" w:rsidR="00CA692D" w:rsidP="0081716E" w:rsidRDefault="00CA692D" w14:paraId="0DA300D9" w14:textId="16C570AB">
      <w:pPr>
        <w:spacing w:after="0" w:line="240" w:lineRule="auto"/>
        <w:jc w:val="both"/>
        <w:rPr>
          <w:rFonts w:ascii="Times New Roman" w:hAnsi="Times New Roman" w:cs="Times New Roman"/>
          <w:sz w:val="24"/>
          <w:szCs w:val="24"/>
          <w:lang w:val="en-GB"/>
        </w:rPr>
      </w:pPr>
    </w:p>
    <w:p w:rsidRPr="008111D4" w:rsidR="00ED5441" w:rsidP="0081716E" w:rsidRDefault="00ED5441" w14:paraId="3CC4EE5C" w14:textId="77777777">
      <w:pPr>
        <w:spacing w:after="0" w:line="240" w:lineRule="auto"/>
        <w:jc w:val="both"/>
        <w:rPr>
          <w:rFonts w:ascii="Times New Roman" w:hAnsi="Times New Roman" w:cs="Times New Roman"/>
          <w:sz w:val="24"/>
          <w:szCs w:val="24"/>
          <w:lang w:val="en-GB"/>
        </w:rPr>
      </w:pPr>
    </w:p>
    <w:p w:rsidRPr="008111D4" w:rsidR="00BD3D71" w:rsidP="009400FF" w:rsidRDefault="00F07E00" w14:paraId="0883C4A3" w14:textId="04838123">
      <w:pPr>
        <w:keepNext/>
        <w:keepLines/>
        <w:spacing w:after="0" w:line="240" w:lineRule="auto"/>
        <w:outlineLvl w:val="0"/>
        <w:rPr>
          <w:rFonts w:ascii="Times New Roman" w:hAnsi="Times New Roman" w:cs="Times New Roman"/>
          <w:b/>
          <w:color w:val="000000"/>
          <w:sz w:val="26"/>
          <w:szCs w:val="26"/>
          <w:lang w:val="en-GB"/>
        </w:rPr>
      </w:pPr>
      <w:bookmarkStart w:name="_Toc132380496" w:id="9"/>
      <w:r w:rsidRPr="008111D4">
        <w:rPr>
          <w:rFonts w:ascii="Times New Roman" w:hAnsi="Times New Roman" w:cs="Times New Roman"/>
          <w:b/>
          <w:color w:val="000000"/>
          <w:sz w:val="26"/>
          <w:szCs w:val="26"/>
          <w:lang w:val="en-GB"/>
        </w:rPr>
        <w:t xml:space="preserve">4. </w:t>
      </w:r>
      <w:r w:rsidRPr="008111D4" w:rsidR="00444782">
        <w:rPr>
          <w:rFonts w:ascii="Times New Roman" w:hAnsi="Times New Roman" w:cs="Times New Roman"/>
          <w:b/>
          <w:color w:val="000000"/>
          <w:sz w:val="26"/>
          <w:szCs w:val="26"/>
          <w:lang w:val="en-GB"/>
        </w:rPr>
        <w:t>QMS TRAINING REQUIREMENTS</w:t>
      </w:r>
      <w:bookmarkEnd w:id="9"/>
    </w:p>
    <w:p w:rsidRPr="008111D4" w:rsidR="00EB1C92" w:rsidP="0081716E" w:rsidRDefault="00EB1C92" w14:paraId="11CBCEBF" w14:textId="5957FE84">
      <w:pPr>
        <w:spacing w:after="0" w:line="240" w:lineRule="auto"/>
        <w:jc w:val="both"/>
        <w:rPr>
          <w:rFonts w:ascii="Times New Roman" w:hAnsi="Times New Roman" w:cs="Times New Roman"/>
          <w:sz w:val="24"/>
          <w:szCs w:val="24"/>
          <w:lang w:val="en-GB"/>
        </w:rPr>
      </w:pPr>
    </w:p>
    <w:p w:rsidRPr="008111D4" w:rsidR="004442E0" w:rsidP="004442E0" w:rsidRDefault="004442E0" w14:paraId="1FCBE625" w14:textId="6464B341">
      <w:pPr>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 xml:space="preserve">This chapter describes the competencies that </w:t>
      </w:r>
      <w:r w:rsidRPr="008111D4" w:rsidR="00B71332">
        <w:rPr>
          <w:rFonts w:ascii="Times New Roman" w:hAnsi="Times New Roman" w:cs="Times New Roman"/>
          <w:sz w:val="24"/>
          <w:szCs w:val="24"/>
          <w:lang w:val="en-GB"/>
        </w:rPr>
        <w:t>civil aviation safety inspectors (</w:t>
      </w:r>
      <w:r w:rsidRPr="008111D4">
        <w:rPr>
          <w:rFonts w:ascii="Times New Roman" w:hAnsi="Times New Roman" w:cs="Times New Roman"/>
          <w:sz w:val="24"/>
          <w:szCs w:val="24"/>
          <w:lang w:val="en-GB"/>
        </w:rPr>
        <w:t>CASI</w:t>
      </w:r>
      <w:r w:rsidRPr="008111D4" w:rsidR="00B71332">
        <w:rPr>
          <w:rFonts w:ascii="Times New Roman" w:hAnsi="Times New Roman" w:cs="Times New Roman"/>
          <w:sz w:val="24"/>
          <w:szCs w:val="24"/>
          <w:lang w:val="en-GB"/>
        </w:rPr>
        <w:t>)</w:t>
      </w:r>
      <w:r w:rsidRPr="008111D4">
        <w:rPr>
          <w:rFonts w:ascii="Times New Roman" w:hAnsi="Times New Roman" w:cs="Times New Roman"/>
          <w:sz w:val="24"/>
          <w:szCs w:val="24"/>
          <w:lang w:val="en-GB"/>
        </w:rPr>
        <w:t xml:space="preserve"> should demonstrate in performing </w:t>
      </w:r>
      <w:r w:rsidRPr="008111D4" w:rsidR="00AE119E">
        <w:rPr>
          <w:rFonts w:ascii="Times New Roman" w:hAnsi="Times New Roman" w:cs="Times New Roman"/>
          <w:sz w:val="24"/>
          <w:szCs w:val="24"/>
          <w:lang w:val="en-GB"/>
        </w:rPr>
        <w:t>QMS oversight</w:t>
      </w:r>
      <w:r w:rsidRPr="008111D4" w:rsidR="0031419F">
        <w:rPr>
          <w:rFonts w:ascii="Times New Roman" w:hAnsi="Times New Roman" w:cs="Times New Roman"/>
          <w:sz w:val="24"/>
          <w:szCs w:val="24"/>
          <w:lang w:val="en-GB"/>
        </w:rPr>
        <w:t>.</w:t>
      </w:r>
      <w:r w:rsidRPr="008111D4">
        <w:rPr>
          <w:rFonts w:ascii="Times New Roman" w:hAnsi="Times New Roman" w:cs="Times New Roman"/>
          <w:sz w:val="24"/>
          <w:szCs w:val="24"/>
          <w:lang w:val="en-GB"/>
        </w:rPr>
        <w:t xml:space="preserve"> The CASI competencies are a means for assisting the CAA to choose the best people for the job now and in the future and in determining acceptable levels of performance for CASI during different stages of their careers.</w:t>
      </w:r>
    </w:p>
    <w:p w:rsidRPr="008111D4" w:rsidR="004442E0" w:rsidP="0081716E" w:rsidRDefault="004442E0" w14:paraId="447650AB" w14:textId="77777777">
      <w:pPr>
        <w:spacing w:after="0" w:line="240" w:lineRule="auto"/>
        <w:jc w:val="both"/>
        <w:rPr>
          <w:rFonts w:ascii="Times New Roman" w:hAnsi="Times New Roman" w:cs="Times New Roman"/>
          <w:sz w:val="24"/>
          <w:szCs w:val="24"/>
          <w:lang w:val="en-GB"/>
        </w:rPr>
      </w:pPr>
    </w:p>
    <w:p w:rsidRPr="008111D4" w:rsidR="001C2693" w:rsidP="009400FF" w:rsidRDefault="001C2693" w14:paraId="1B9A467C" w14:textId="688FA517">
      <w:pPr>
        <w:pStyle w:val="Titre2"/>
        <w:rPr>
          <w:rFonts w:ascii="Times New Roman" w:hAnsi="Times New Roman" w:eastAsia="Arial Narrow" w:cs="Times New Roman"/>
          <w:lang w:val="en-GB" w:eastAsia="fr-FR"/>
        </w:rPr>
      </w:pPr>
      <w:bookmarkStart w:name="_Toc132380497" w:id="10"/>
      <w:r w:rsidRPr="008111D4">
        <w:rPr>
          <w:rFonts w:ascii="Times New Roman" w:hAnsi="Times New Roman" w:eastAsia="Arial Narrow" w:cs="Times New Roman"/>
          <w:lang w:val="en-GB" w:eastAsia="fr-FR"/>
        </w:rPr>
        <w:t>4.1</w:t>
      </w:r>
      <w:r w:rsidRPr="008111D4">
        <w:rPr>
          <w:rFonts w:ascii="Times New Roman" w:hAnsi="Times New Roman" w:eastAsia="Arial Narrow" w:cs="Times New Roman"/>
          <w:lang w:val="en-GB" w:eastAsia="fr-FR"/>
        </w:rPr>
        <w:tab/>
      </w:r>
      <w:r w:rsidRPr="008111D4">
        <w:rPr>
          <w:rFonts w:ascii="Times New Roman" w:hAnsi="Times New Roman" w:eastAsia="Arial Narrow" w:cs="Times New Roman"/>
          <w:lang w:val="en-GB" w:eastAsia="fr-FR"/>
        </w:rPr>
        <w:t>General</w:t>
      </w:r>
      <w:bookmarkEnd w:id="10"/>
    </w:p>
    <w:p w:rsidRPr="008111D4" w:rsidR="001C2693" w:rsidP="0081716E" w:rsidRDefault="001C2693" w14:paraId="69BD51B9" w14:textId="77777777">
      <w:pPr>
        <w:spacing w:after="0" w:line="240" w:lineRule="auto"/>
        <w:jc w:val="both"/>
        <w:rPr>
          <w:rFonts w:ascii="Times New Roman" w:hAnsi="Times New Roman" w:cs="Times New Roman"/>
          <w:sz w:val="24"/>
          <w:szCs w:val="24"/>
          <w:lang w:val="en-GB"/>
        </w:rPr>
      </w:pPr>
    </w:p>
    <w:p w:rsidRPr="008111D4" w:rsidR="00BB15F8" w:rsidP="0FEE0B2D" w:rsidRDefault="004F7834" w14:paraId="4EA7A6AA" w14:textId="76FFC0EA">
      <w:pPr>
        <w:autoSpaceDE w:val="0"/>
        <w:autoSpaceDN w:val="0"/>
        <w:adjustRightInd w:val="0"/>
        <w:spacing w:after="0" w:line="240" w:lineRule="auto"/>
        <w:ind w:left="709" w:hanging="709"/>
        <w:jc w:val="both"/>
        <w:rPr>
          <w:rFonts w:ascii="Times New Roman" w:hAnsi="Times New Roman" w:cs="Times New Roman"/>
          <w:color w:val="000000"/>
          <w:sz w:val="24"/>
          <w:szCs w:val="24"/>
          <w:lang w:val="en-GB"/>
        </w:rPr>
      </w:pPr>
      <w:r w:rsidRPr="008111D4">
        <w:rPr>
          <w:rFonts w:ascii="Times New Roman" w:hAnsi="Times New Roman" w:cs="Times New Roman"/>
          <w:color w:val="000000" w:themeColor="text1"/>
          <w:sz w:val="24"/>
          <w:szCs w:val="24"/>
          <w:lang w:val="en-GB"/>
        </w:rPr>
        <w:t>4.1</w:t>
      </w:r>
      <w:r w:rsidRPr="008111D4" w:rsidR="008B5F69">
        <w:rPr>
          <w:rFonts w:ascii="Times New Roman" w:hAnsi="Times New Roman" w:cs="Times New Roman"/>
          <w:color w:val="000000" w:themeColor="text1"/>
          <w:sz w:val="24"/>
          <w:szCs w:val="24"/>
          <w:lang w:val="en-GB"/>
        </w:rPr>
        <w:t>.1</w:t>
      </w:r>
      <w:r w:rsidRPr="008111D4">
        <w:rPr>
          <w:lang w:val="en-GB"/>
        </w:rPr>
        <w:tab/>
      </w:r>
      <w:r w:rsidRPr="008111D4" w:rsidR="00F14E38">
        <w:rPr>
          <w:rFonts w:ascii="Times New Roman" w:hAnsi="Times New Roman" w:cs="Times New Roman"/>
          <w:color w:val="000000" w:themeColor="text1"/>
          <w:sz w:val="24"/>
          <w:szCs w:val="24"/>
          <w:lang w:val="en-GB"/>
        </w:rPr>
        <w:t>CAA</w:t>
      </w:r>
      <w:r w:rsidRPr="008111D4" w:rsidR="00BB15F8">
        <w:rPr>
          <w:rFonts w:ascii="Times New Roman" w:hAnsi="Times New Roman" w:cs="Times New Roman"/>
          <w:color w:val="000000" w:themeColor="text1"/>
          <w:sz w:val="24"/>
          <w:szCs w:val="24"/>
          <w:lang w:val="en-GB"/>
        </w:rPr>
        <w:t xml:space="preserve"> should determine, </w:t>
      </w:r>
      <w:r w:rsidRPr="004606DD" w:rsidR="004606DD">
        <w:rPr>
          <w:rFonts w:ascii="Times New Roman" w:hAnsi="Times New Roman" w:cs="Times New Roman"/>
          <w:color w:val="000000" w:themeColor="text1"/>
          <w:sz w:val="24"/>
          <w:szCs w:val="24"/>
          <w:lang w:val="en-GB"/>
        </w:rPr>
        <w:t>provide,</w:t>
      </w:r>
      <w:r w:rsidRPr="008111D4" w:rsidR="00BB15F8">
        <w:rPr>
          <w:rFonts w:ascii="Times New Roman" w:hAnsi="Times New Roman" w:cs="Times New Roman"/>
          <w:color w:val="000000" w:themeColor="text1"/>
          <w:sz w:val="24"/>
          <w:szCs w:val="24"/>
          <w:lang w:val="en-GB"/>
        </w:rPr>
        <w:t xml:space="preserve"> and document the personnel and their required</w:t>
      </w:r>
      <w:r w:rsidRPr="008111D4" w:rsidR="00F14E38">
        <w:rPr>
          <w:rFonts w:ascii="Times New Roman" w:hAnsi="Times New Roman" w:cs="Times New Roman"/>
          <w:color w:val="000000" w:themeColor="text1"/>
          <w:sz w:val="24"/>
          <w:szCs w:val="24"/>
          <w:lang w:val="en-GB"/>
        </w:rPr>
        <w:t xml:space="preserve"> </w:t>
      </w:r>
      <w:r w:rsidRPr="008111D4" w:rsidR="00BB15F8">
        <w:rPr>
          <w:rFonts w:ascii="Times New Roman" w:hAnsi="Times New Roman" w:cs="Times New Roman"/>
          <w:color w:val="000000" w:themeColor="text1"/>
          <w:sz w:val="24"/>
          <w:szCs w:val="24"/>
          <w:lang w:val="en-GB"/>
        </w:rPr>
        <w:t xml:space="preserve">minimum competencies necessary for </w:t>
      </w:r>
      <w:r w:rsidRPr="008111D4" w:rsidR="004442E0">
        <w:rPr>
          <w:rFonts w:ascii="Times New Roman" w:hAnsi="Times New Roman" w:cs="Times New Roman"/>
          <w:color w:val="000000" w:themeColor="text1"/>
          <w:sz w:val="24"/>
          <w:szCs w:val="24"/>
          <w:lang w:val="en-GB"/>
        </w:rPr>
        <w:t xml:space="preserve">the </w:t>
      </w:r>
      <w:r w:rsidRPr="008111D4" w:rsidR="00BB15F8">
        <w:rPr>
          <w:rFonts w:ascii="Times New Roman" w:hAnsi="Times New Roman" w:cs="Times New Roman"/>
          <w:color w:val="000000" w:themeColor="text1"/>
          <w:sz w:val="24"/>
          <w:szCs w:val="24"/>
          <w:lang w:val="en-GB"/>
        </w:rPr>
        <w:t xml:space="preserve">effective </w:t>
      </w:r>
      <w:r w:rsidRPr="008111D4" w:rsidR="00F14E38">
        <w:rPr>
          <w:rFonts w:ascii="Times New Roman" w:hAnsi="Times New Roman" w:cs="Times New Roman"/>
          <w:color w:val="000000" w:themeColor="text1"/>
          <w:sz w:val="24"/>
          <w:szCs w:val="24"/>
          <w:lang w:val="en-GB"/>
        </w:rPr>
        <w:t>oversight</w:t>
      </w:r>
      <w:r w:rsidRPr="008111D4" w:rsidR="00BB15F8">
        <w:rPr>
          <w:rFonts w:ascii="Times New Roman" w:hAnsi="Times New Roman" w:cs="Times New Roman"/>
          <w:color w:val="000000" w:themeColor="text1"/>
          <w:sz w:val="24"/>
          <w:szCs w:val="24"/>
          <w:lang w:val="en-GB"/>
        </w:rPr>
        <w:t xml:space="preserve"> of the </w:t>
      </w:r>
      <w:r w:rsidRPr="008111D4" w:rsidR="00F14E38">
        <w:rPr>
          <w:rFonts w:ascii="Times New Roman" w:hAnsi="Times New Roman" w:cs="Times New Roman"/>
          <w:color w:val="000000" w:themeColor="text1"/>
          <w:sz w:val="24"/>
          <w:szCs w:val="24"/>
          <w:lang w:val="en-GB"/>
        </w:rPr>
        <w:t>AI</w:t>
      </w:r>
      <w:r w:rsidRPr="008111D4" w:rsidR="35EC0DB0">
        <w:rPr>
          <w:rFonts w:ascii="Times New Roman" w:hAnsi="Times New Roman" w:cs="Times New Roman"/>
          <w:color w:val="000000" w:themeColor="text1"/>
          <w:sz w:val="24"/>
          <w:szCs w:val="24"/>
          <w:lang w:val="en-GB"/>
        </w:rPr>
        <w:t>S</w:t>
      </w:r>
      <w:r w:rsidRPr="008111D4" w:rsidR="00F14E38">
        <w:rPr>
          <w:rFonts w:ascii="Times New Roman" w:hAnsi="Times New Roman" w:cs="Times New Roman"/>
          <w:color w:val="000000" w:themeColor="text1"/>
          <w:sz w:val="24"/>
          <w:szCs w:val="24"/>
          <w:lang w:val="en-GB"/>
        </w:rPr>
        <w:t xml:space="preserve"> </w:t>
      </w:r>
      <w:r w:rsidRPr="008111D4" w:rsidR="00BB15F8">
        <w:rPr>
          <w:rFonts w:ascii="Times New Roman" w:hAnsi="Times New Roman" w:cs="Times New Roman"/>
          <w:color w:val="000000" w:themeColor="text1"/>
          <w:sz w:val="24"/>
          <w:szCs w:val="24"/>
          <w:lang w:val="en-GB"/>
        </w:rPr>
        <w:t>QMS.</w:t>
      </w:r>
    </w:p>
    <w:p w:rsidRPr="008111D4" w:rsidR="00F14E38" w:rsidP="004F7834" w:rsidRDefault="00F14E38" w14:paraId="7C2D1E6B" w14:textId="77777777">
      <w:pPr>
        <w:autoSpaceDE w:val="0"/>
        <w:autoSpaceDN w:val="0"/>
        <w:adjustRightInd w:val="0"/>
        <w:spacing w:after="0" w:line="240" w:lineRule="auto"/>
        <w:ind w:left="567" w:hanging="567"/>
        <w:jc w:val="both"/>
        <w:rPr>
          <w:rFonts w:ascii="Times New Roman" w:hAnsi="Times New Roman" w:cs="Times New Roman"/>
          <w:color w:val="000000"/>
          <w:sz w:val="24"/>
          <w:szCs w:val="24"/>
          <w:lang w:val="en-GB"/>
        </w:rPr>
      </w:pPr>
    </w:p>
    <w:p w:rsidRPr="008111D4" w:rsidR="00BB15F8" w:rsidP="008B5F69" w:rsidRDefault="00BB15F8" w14:paraId="2EEA739D" w14:textId="4C98CEAA">
      <w:pPr>
        <w:autoSpaceDE w:val="0"/>
        <w:autoSpaceDN w:val="0"/>
        <w:adjustRightInd w:val="0"/>
        <w:spacing w:after="0" w:line="240" w:lineRule="auto"/>
        <w:ind w:left="709"/>
        <w:jc w:val="both"/>
        <w:rPr>
          <w:rFonts w:ascii="Times New Roman" w:hAnsi="Times New Roman" w:cs="Times New Roman"/>
          <w:color w:val="000000"/>
          <w:sz w:val="24"/>
          <w:szCs w:val="24"/>
          <w:lang w:val="en-GB"/>
        </w:rPr>
      </w:pPr>
      <w:r w:rsidRPr="008111D4">
        <w:rPr>
          <w:rFonts w:ascii="Times New Roman" w:hAnsi="Times New Roman" w:cs="Times New Roman"/>
          <w:color w:val="000000"/>
          <w:sz w:val="24"/>
          <w:szCs w:val="24"/>
          <w:lang w:val="en-GB"/>
        </w:rPr>
        <w:t xml:space="preserve">The competencies of </w:t>
      </w:r>
      <w:r w:rsidRPr="008111D4" w:rsidR="00F14E38">
        <w:rPr>
          <w:rFonts w:ascii="Times New Roman" w:hAnsi="Times New Roman" w:cs="Times New Roman"/>
          <w:color w:val="000000"/>
          <w:sz w:val="24"/>
          <w:szCs w:val="24"/>
          <w:lang w:val="en-GB"/>
        </w:rPr>
        <w:t>QMS inspector</w:t>
      </w:r>
      <w:r w:rsidRPr="008111D4">
        <w:rPr>
          <w:rFonts w:ascii="Times New Roman" w:hAnsi="Times New Roman" w:cs="Times New Roman"/>
          <w:color w:val="000000"/>
          <w:sz w:val="24"/>
          <w:szCs w:val="24"/>
          <w:lang w:val="en-GB"/>
        </w:rPr>
        <w:t xml:space="preserve"> should include a combination of</w:t>
      </w:r>
      <w:r w:rsidRPr="008111D4" w:rsidR="00F14E38">
        <w:rPr>
          <w:rFonts w:ascii="Times New Roman" w:hAnsi="Times New Roman" w:cs="Times New Roman"/>
          <w:color w:val="000000"/>
          <w:sz w:val="24"/>
          <w:szCs w:val="24"/>
          <w:lang w:val="en-GB"/>
        </w:rPr>
        <w:t xml:space="preserve"> </w:t>
      </w:r>
      <w:r w:rsidRPr="008111D4">
        <w:rPr>
          <w:rFonts w:ascii="Times New Roman" w:hAnsi="Times New Roman" w:cs="Times New Roman"/>
          <w:color w:val="000000"/>
          <w:sz w:val="24"/>
          <w:szCs w:val="24"/>
          <w:lang w:val="en-GB"/>
        </w:rPr>
        <w:t xml:space="preserve">appropriate professional training, </w:t>
      </w:r>
      <w:r w:rsidRPr="004606DD" w:rsidR="004606DD">
        <w:rPr>
          <w:rFonts w:ascii="Times New Roman" w:hAnsi="Times New Roman" w:cs="Times New Roman"/>
          <w:color w:val="000000"/>
          <w:sz w:val="24"/>
          <w:szCs w:val="24"/>
          <w:lang w:val="en-GB"/>
        </w:rPr>
        <w:t>experience,</w:t>
      </w:r>
      <w:r w:rsidRPr="008111D4">
        <w:rPr>
          <w:rFonts w:ascii="Times New Roman" w:hAnsi="Times New Roman" w:cs="Times New Roman"/>
          <w:color w:val="000000"/>
          <w:sz w:val="24"/>
          <w:szCs w:val="24"/>
          <w:lang w:val="en-GB"/>
        </w:rPr>
        <w:t xml:space="preserve"> and behavioural attitude,</w:t>
      </w:r>
      <w:r w:rsidRPr="008111D4" w:rsidR="00F14E38">
        <w:rPr>
          <w:rFonts w:ascii="Times New Roman" w:hAnsi="Times New Roman" w:cs="Times New Roman"/>
          <w:color w:val="000000"/>
          <w:sz w:val="24"/>
          <w:szCs w:val="24"/>
          <w:lang w:val="en-GB"/>
        </w:rPr>
        <w:t xml:space="preserve"> </w:t>
      </w:r>
      <w:r w:rsidRPr="008111D4">
        <w:rPr>
          <w:rFonts w:ascii="Times New Roman" w:hAnsi="Times New Roman" w:cs="Times New Roman"/>
          <w:color w:val="000000"/>
          <w:sz w:val="24"/>
          <w:szCs w:val="24"/>
          <w:lang w:val="en-GB"/>
        </w:rPr>
        <w:t xml:space="preserve">as deemed necessary by the </w:t>
      </w:r>
      <w:r w:rsidRPr="008111D4" w:rsidR="00F14E38">
        <w:rPr>
          <w:rFonts w:ascii="Times New Roman" w:hAnsi="Times New Roman" w:cs="Times New Roman"/>
          <w:color w:val="000000"/>
          <w:sz w:val="24"/>
          <w:szCs w:val="24"/>
          <w:lang w:val="en-GB"/>
        </w:rPr>
        <w:t>CAA</w:t>
      </w:r>
      <w:r w:rsidRPr="008111D4">
        <w:rPr>
          <w:rFonts w:ascii="Times New Roman" w:hAnsi="Times New Roman" w:cs="Times New Roman"/>
          <w:color w:val="000000"/>
          <w:sz w:val="24"/>
          <w:szCs w:val="24"/>
          <w:lang w:val="en-GB"/>
        </w:rPr>
        <w:t xml:space="preserve">. Where the </w:t>
      </w:r>
      <w:r w:rsidRPr="008111D4" w:rsidR="00F14E38">
        <w:rPr>
          <w:rFonts w:ascii="Times New Roman" w:hAnsi="Times New Roman" w:cs="Times New Roman"/>
          <w:color w:val="000000"/>
          <w:sz w:val="24"/>
          <w:szCs w:val="24"/>
          <w:lang w:val="en-GB"/>
        </w:rPr>
        <w:t>inspectors</w:t>
      </w:r>
      <w:r w:rsidRPr="008111D4">
        <w:rPr>
          <w:rFonts w:ascii="Times New Roman" w:hAnsi="Times New Roman" w:cs="Times New Roman"/>
          <w:color w:val="000000"/>
          <w:sz w:val="24"/>
          <w:szCs w:val="24"/>
          <w:lang w:val="en-GB"/>
        </w:rPr>
        <w:t xml:space="preserve"> do not have all the competencies, training plans</w:t>
      </w:r>
      <w:r w:rsidRPr="008111D4" w:rsidR="00F14E38">
        <w:rPr>
          <w:rFonts w:ascii="Times New Roman" w:hAnsi="Times New Roman" w:cs="Times New Roman"/>
          <w:color w:val="000000"/>
          <w:sz w:val="24"/>
          <w:szCs w:val="24"/>
          <w:lang w:val="en-GB"/>
        </w:rPr>
        <w:t xml:space="preserve"> </w:t>
      </w:r>
      <w:r w:rsidRPr="008111D4">
        <w:rPr>
          <w:rFonts w:ascii="Times New Roman" w:hAnsi="Times New Roman" w:cs="Times New Roman"/>
          <w:color w:val="000000"/>
          <w:sz w:val="24"/>
          <w:szCs w:val="24"/>
          <w:lang w:val="en-GB"/>
        </w:rPr>
        <w:t>should be developed and implemented, with appropriate evaluation criteria for</w:t>
      </w:r>
      <w:r w:rsidRPr="008111D4" w:rsidR="00F14E38">
        <w:rPr>
          <w:rFonts w:ascii="Times New Roman" w:hAnsi="Times New Roman" w:cs="Times New Roman"/>
          <w:color w:val="000000"/>
          <w:sz w:val="24"/>
          <w:szCs w:val="24"/>
          <w:lang w:val="en-GB"/>
        </w:rPr>
        <w:t xml:space="preserve"> </w:t>
      </w:r>
      <w:r w:rsidRPr="008111D4">
        <w:rPr>
          <w:rFonts w:ascii="Times New Roman" w:hAnsi="Times New Roman" w:cs="Times New Roman"/>
          <w:color w:val="000000"/>
          <w:sz w:val="24"/>
          <w:szCs w:val="24"/>
          <w:lang w:val="en-GB"/>
        </w:rPr>
        <w:t>acquired competencies.</w:t>
      </w:r>
    </w:p>
    <w:p w:rsidRPr="008111D4" w:rsidR="00F14E38" w:rsidP="00BB15F8" w:rsidRDefault="00F14E38" w14:paraId="5848C6DD" w14:textId="77777777">
      <w:pPr>
        <w:autoSpaceDE w:val="0"/>
        <w:autoSpaceDN w:val="0"/>
        <w:adjustRightInd w:val="0"/>
        <w:spacing w:after="0" w:line="240" w:lineRule="auto"/>
        <w:ind w:left="567" w:hanging="567"/>
        <w:jc w:val="both"/>
        <w:rPr>
          <w:rFonts w:ascii="Times New Roman" w:hAnsi="Times New Roman" w:cs="Times New Roman"/>
          <w:color w:val="000000"/>
          <w:sz w:val="24"/>
          <w:szCs w:val="24"/>
          <w:lang w:val="en-GB"/>
        </w:rPr>
      </w:pPr>
    </w:p>
    <w:p w:rsidRPr="008111D4" w:rsidR="00BB15F8" w:rsidP="008B5F69" w:rsidRDefault="004F7834" w14:paraId="7D44C9A5" w14:textId="3F247F6C">
      <w:pPr>
        <w:autoSpaceDE w:val="0"/>
        <w:autoSpaceDN w:val="0"/>
        <w:adjustRightInd w:val="0"/>
        <w:spacing w:after="0" w:line="240" w:lineRule="auto"/>
        <w:ind w:left="709" w:hanging="709"/>
        <w:jc w:val="both"/>
        <w:rPr>
          <w:rFonts w:ascii="Times New Roman" w:hAnsi="Times New Roman" w:cs="Times New Roman"/>
          <w:color w:val="000000"/>
          <w:sz w:val="24"/>
          <w:szCs w:val="24"/>
          <w:lang w:val="en-GB"/>
        </w:rPr>
      </w:pPr>
      <w:r w:rsidRPr="008111D4">
        <w:rPr>
          <w:rFonts w:ascii="Times New Roman" w:hAnsi="Times New Roman" w:cs="Times New Roman"/>
          <w:color w:val="000000"/>
          <w:sz w:val="24"/>
          <w:szCs w:val="24"/>
          <w:lang w:val="en-GB"/>
        </w:rPr>
        <w:t>4.</w:t>
      </w:r>
      <w:r w:rsidRPr="008111D4" w:rsidR="008B5F69">
        <w:rPr>
          <w:rFonts w:ascii="Times New Roman" w:hAnsi="Times New Roman" w:cs="Times New Roman"/>
          <w:color w:val="000000"/>
          <w:sz w:val="24"/>
          <w:szCs w:val="24"/>
          <w:lang w:val="en-GB"/>
        </w:rPr>
        <w:t>1.</w:t>
      </w:r>
      <w:r w:rsidRPr="008111D4">
        <w:rPr>
          <w:rFonts w:ascii="Times New Roman" w:hAnsi="Times New Roman" w:cs="Times New Roman"/>
          <w:color w:val="000000"/>
          <w:sz w:val="24"/>
          <w:szCs w:val="24"/>
          <w:lang w:val="en-GB"/>
        </w:rPr>
        <w:t>2</w:t>
      </w:r>
      <w:r w:rsidRPr="008111D4">
        <w:rPr>
          <w:rFonts w:ascii="Times New Roman" w:hAnsi="Times New Roman" w:cs="Times New Roman"/>
          <w:color w:val="000000"/>
          <w:sz w:val="24"/>
          <w:szCs w:val="24"/>
          <w:lang w:val="en-GB"/>
        </w:rPr>
        <w:tab/>
      </w:r>
      <w:r w:rsidRPr="008111D4" w:rsidR="00BB15F8">
        <w:rPr>
          <w:rFonts w:ascii="Times New Roman" w:hAnsi="Times New Roman" w:cs="Times New Roman"/>
          <w:color w:val="000000"/>
          <w:sz w:val="24"/>
          <w:szCs w:val="24"/>
          <w:lang w:val="en-GB"/>
        </w:rPr>
        <w:t xml:space="preserve">For the purposes of consistency of the QMS, </w:t>
      </w:r>
      <w:r w:rsidRPr="008111D4" w:rsidR="00F14E38">
        <w:rPr>
          <w:rFonts w:ascii="Times New Roman" w:hAnsi="Times New Roman" w:cs="Times New Roman"/>
          <w:color w:val="000000"/>
          <w:sz w:val="24"/>
          <w:szCs w:val="24"/>
          <w:lang w:val="en-GB"/>
        </w:rPr>
        <w:t>CAA</w:t>
      </w:r>
      <w:r w:rsidRPr="008111D4" w:rsidR="00BB15F8">
        <w:rPr>
          <w:rFonts w:ascii="Times New Roman" w:hAnsi="Times New Roman" w:cs="Times New Roman"/>
          <w:color w:val="000000"/>
          <w:sz w:val="24"/>
          <w:szCs w:val="24"/>
          <w:lang w:val="en-GB"/>
        </w:rPr>
        <w:t xml:space="preserve"> training plans for the</w:t>
      </w:r>
      <w:r w:rsidRPr="008111D4" w:rsidR="00F14E38">
        <w:rPr>
          <w:rFonts w:ascii="Times New Roman" w:hAnsi="Times New Roman" w:cs="Times New Roman"/>
          <w:color w:val="000000"/>
          <w:sz w:val="24"/>
          <w:szCs w:val="24"/>
          <w:lang w:val="en-GB"/>
        </w:rPr>
        <w:t xml:space="preserve"> inspector</w:t>
      </w:r>
      <w:r w:rsidRPr="008111D4" w:rsidR="00097264">
        <w:rPr>
          <w:rFonts w:ascii="Times New Roman" w:hAnsi="Times New Roman" w:cs="Times New Roman"/>
          <w:color w:val="000000"/>
          <w:sz w:val="24"/>
          <w:szCs w:val="24"/>
          <w:lang w:val="en-GB"/>
        </w:rPr>
        <w:t>s</w:t>
      </w:r>
      <w:r w:rsidRPr="008111D4" w:rsidR="00BB15F8">
        <w:rPr>
          <w:rFonts w:ascii="Times New Roman" w:hAnsi="Times New Roman" w:cs="Times New Roman"/>
          <w:color w:val="000000"/>
          <w:sz w:val="24"/>
          <w:szCs w:val="24"/>
          <w:lang w:val="en-GB"/>
        </w:rPr>
        <w:t xml:space="preserve"> should be based</w:t>
      </w:r>
      <w:r w:rsidRPr="008111D4" w:rsidR="00F14E38">
        <w:rPr>
          <w:rFonts w:ascii="Times New Roman" w:hAnsi="Times New Roman" w:cs="Times New Roman"/>
          <w:color w:val="000000"/>
          <w:sz w:val="24"/>
          <w:szCs w:val="24"/>
          <w:lang w:val="en-GB"/>
        </w:rPr>
        <w:t xml:space="preserve"> </w:t>
      </w:r>
      <w:r w:rsidRPr="008111D4" w:rsidR="00BB15F8">
        <w:rPr>
          <w:rFonts w:ascii="Times New Roman" w:hAnsi="Times New Roman" w:cs="Times New Roman"/>
          <w:color w:val="000000"/>
          <w:sz w:val="24"/>
          <w:szCs w:val="24"/>
          <w:lang w:val="en-GB"/>
        </w:rPr>
        <w:t xml:space="preserve">on the competency framework </w:t>
      </w:r>
      <w:r w:rsidRPr="008111D4" w:rsidR="00EA2300">
        <w:rPr>
          <w:rFonts w:ascii="Times New Roman" w:hAnsi="Times New Roman" w:cs="Times New Roman"/>
          <w:color w:val="000000"/>
          <w:sz w:val="24"/>
          <w:szCs w:val="24"/>
          <w:lang w:val="en-GB"/>
        </w:rPr>
        <w:t xml:space="preserve">and need analysis </w:t>
      </w:r>
      <w:r w:rsidRPr="008111D4" w:rsidR="00D24CCC">
        <w:rPr>
          <w:rFonts w:ascii="Times New Roman" w:hAnsi="Times New Roman" w:cs="Times New Roman"/>
          <w:color w:val="000000"/>
          <w:sz w:val="24"/>
          <w:szCs w:val="24"/>
          <w:lang w:val="en-GB"/>
        </w:rPr>
        <w:t xml:space="preserve">in appendix </w:t>
      </w:r>
      <w:r w:rsidRPr="008111D4" w:rsidR="00EA2300">
        <w:rPr>
          <w:rFonts w:ascii="Times New Roman" w:hAnsi="Times New Roman" w:cs="Times New Roman"/>
          <w:color w:val="000000"/>
          <w:sz w:val="24"/>
          <w:szCs w:val="24"/>
          <w:lang w:val="en-GB"/>
        </w:rPr>
        <w:t xml:space="preserve">1 and 2 </w:t>
      </w:r>
      <w:r w:rsidRPr="008111D4" w:rsidR="00BB15F8">
        <w:rPr>
          <w:rFonts w:ascii="Times New Roman" w:hAnsi="Times New Roman" w:cs="Times New Roman"/>
          <w:color w:val="000000"/>
          <w:sz w:val="24"/>
          <w:szCs w:val="24"/>
          <w:lang w:val="en-GB"/>
        </w:rPr>
        <w:t>and/or performance appraisal system</w:t>
      </w:r>
      <w:r w:rsidRPr="008111D4" w:rsidR="00F14E38">
        <w:rPr>
          <w:rFonts w:ascii="Times New Roman" w:hAnsi="Times New Roman" w:cs="Times New Roman"/>
          <w:color w:val="000000"/>
          <w:sz w:val="24"/>
          <w:szCs w:val="24"/>
          <w:lang w:val="en-GB"/>
        </w:rPr>
        <w:t xml:space="preserve"> </w:t>
      </w:r>
      <w:r w:rsidRPr="008111D4" w:rsidR="00BB15F8">
        <w:rPr>
          <w:rFonts w:ascii="Times New Roman" w:hAnsi="Times New Roman" w:cs="Times New Roman"/>
          <w:color w:val="000000"/>
          <w:sz w:val="24"/>
          <w:szCs w:val="24"/>
          <w:lang w:val="en-GB"/>
        </w:rPr>
        <w:t xml:space="preserve">coordinated by </w:t>
      </w:r>
      <w:r w:rsidRPr="008111D4" w:rsidR="00F14E38">
        <w:rPr>
          <w:rFonts w:ascii="Times New Roman" w:hAnsi="Times New Roman" w:cs="Times New Roman"/>
          <w:color w:val="000000"/>
          <w:sz w:val="24"/>
          <w:szCs w:val="24"/>
          <w:lang w:val="en-GB"/>
        </w:rPr>
        <w:t>Training</w:t>
      </w:r>
      <w:r w:rsidRPr="008111D4" w:rsidR="00BB15F8">
        <w:rPr>
          <w:rFonts w:ascii="Times New Roman" w:hAnsi="Times New Roman" w:cs="Times New Roman"/>
          <w:color w:val="000000"/>
          <w:sz w:val="24"/>
          <w:szCs w:val="24"/>
          <w:lang w:val="en-GB"/>
        </w:rPr>
        <w:t xml:space="preserve"> departments.</w:t>
      </w:r>
    </w:p>
    <w:p w:rsidRPr="008111D4" w:rsidR="00F14E38" w:rsidP="008B5F69" w:rsidRDefault="00F14E38" w14:paraId="398DF294" w14:textId="77777777">
      <w:pPr>
        <w:autoSpaceDE w:val="0"/>
        <w:autoSpaceDN w:val="0"/>
        <w:adjustRightInd w:val="0"/>
        <w:spacing w:after="0" w:line="240" w:lineRule="auto"/>
        <w:ind w:left="709" w:hanging="709"/>
        <w:jc w:val="both"/>
        <w:rPr>
          <w:rFonts w:ascii="Times New Roman" w:hAnsi="Times New Roman" w:cs="Times New Roman"/>
          <w:color w:val="000000"/>
          <w:sz w:val="24"/>
          <w:szCs w:val="24"/>
          <w:lang w:val="en-GB"/>
        </w:rPr>
      </w:pPr>
    </w:p>
    <w:p w:rsidRPr="008111D4" w:rsidR="00BB15F8" w:rsidP="008B5F69" w:rsidRDefault="004F7834" w14:paraId="5E8FAC9A" w14:textId="74E199DF">
      <w:pPr>
        <w:autoSpaceDE w:val="0"/>
        <w:autoSpaceDN w:val="0"/>
        <w:adjustRightInd w:val="0"/>
        <w:spacing w:after="0" w:line="240" w:lineRule="auto"/>
        <w:ind w:left="709" w:hanging="709"/>
        <w:jc w:val="both"/>
        <w:rPr>
          <w:rFonts w:ascii="Times New Roman" w:hAnsi="Times New Roman" w:cs="Times New Roman"/>
          <w:color w:val="000000"/>
          <w:sz w:val="24"/>
          <w:szCs w:val="24"/>
          <w:lang w:val="en-GB"/>
        </w:rPr>
      </w:pPr>
      <w:r w:rsidRPr="008111D4">
        <w:rPr>
          <w:rFonts w:ascii="Times New Roman" w:hAnsi="Times New Roman" w:cs="Times New Roman"/>
          <w:color w:val="000000"/>
          <w:sz w:val="24"/>
          <w:szCs w:val="24"/>
          <w:lang w:val="en-GB"/>
        </w:rPr>
        <w:t>4.</w:t>
      </w:r>
      <w:r w:rsidRPr="008111D4" w:rsidR="008B5F69">
        <w:rPr>
          <w:rFonts w:ascii="Times New Roman" w:hAnsi="Times New Roman" w:cs="Times New Roman"/>
          <w:color w:val="000000"/>
          <w:sz w:val="24"/>
          <w:szCs w:val="24"/>
          <w:lang w:val="en-GB"/>
        </w:rPr>
        <w:t>1.</w:t>
      </w:r>
      <w:r w:rsidRPr="008111D4">
        <w:rPr>
          <w:rFonts w:ascii="Times New Roman" w:hAnsi="Times New Roman" w:cs="Times New Roman"/>
          <w:color w:val="000000"/>
          <w:sz w:val="24"/>
          <w:szCs w:val="24"/>
          <w:lang w:val="en-GB"/>
        </w:rPr>
        <w:t>3</w:t>
      </w:r>
      <w:r w:rsidRPr="008111D4">
        <w:rPr>
          <w:rFonts w:ascii="Times New Roman" w:hAnsi="Times New Roman" w:cs="Times New Roman"/>
          <w:color w:val="000000"/>
          <w:sz w:val="24"/>
          <w:szCs w:val="24"/>
          <w:lang w:val="en-GB"/>
        </w:rPr>
        <w:tab/>
      </w:r>
      <w:r w:rsidRPr="008111D4" w:rsidR="00BB15F8">
        <w:rPr>
          <w:rFonts w:ascii="Times New Roman" w:hAnsi="Times New Roman" w:cs="Times New Roman"/>
          <w:color w:val="000000"/>
          <w:sz w:val="24"/>
          <w:szCs w:val="24"/>
          <w:lang w:val="en-GB"/>
        </w:rPr>
        <w:t xml:space="preserve">Records of evidence of an </w:t>
      </w:r>
      <w:r w:rsidRPr="008111D4" w:rsidR="00F14E38">
        <w:rPr>
          <w:rFonts w:ascii="Times New Roman" w:hAnsi="Times New Roman" w:cs="Times New Roman"/>
          <w:color w:val="000000"/>
          <w:sz w:val="24"/>
          <w:szCs w:val="24"/>
          <w:lang w:val="en-GB"/>
        </w:rPr>
        <w:t>inspector</w:t>
      </w:r>
      <w:r w:rsidRPr="008111D4" w:rsidR="00BB15F8">
        <w:rPr>
          <w:rFonts w:ascii="Times New Roman" w:hAnsi="Times New Roman" w:cs="Times New Roman"/>
          <w:color w:val="000000"/>
          <w:sz w:val="24"/>
          <w:szCs w:val="24"/>
          <w:lang w:val="en-GB"/>
        </w:rPr>
        <w:t>’s competence, including educational</w:t>
      </w:r>
      <w:r w:rsidRPr="008111D4" w:rsidR="00F14E38">
        <w:rPr>
          <w:rFonts w:ascii="Times New Roman" w:hAnsi="Times New Roman" w:cs="Times New Roman"/>
          <w:color w:val="000000"/>
          <w:sz w:val="24"/>
          <w:szCs w:val="24"/>
          <w:lang w:val="en-GB"/>
        </w:rPr>
        <w:t xml:space="preserve"> </w:t>
      </w:r>
      <w:r w:rsidRPr="008111D4" w:rsidR="00BB15F8">
        <w:rPr>
          <w:rFonts w:ascii="Times New Roman" w:hAnsi="Times New Roman" w:cs="Times New Roman"/>
          <w:color w:val="000000"/>
          <w:sz w:val="24"/>
          <w:szCs w:val="24"/>
          <w:lang w:val="en-GB"/>
        </w:rPr>
        <w:t>diplomas or degrees</w:t>
      </w:r>
      <w:r w:rsidRPr="008111D4" w:rsidR="0031419F">
        <w:rPr>
          <w:rFonts w:ascii="Times New Roman" w:hAnsi="Times New Roman" w:cs="Times New Roman"/>
          <w:color w:val="000000"/>
          <w:sz w:val="24"/>
          <w:szCs w:val="24"/>
          <w:lang w:val="en-GB"/>
        </w:rPr>
        <w:t>,</w:t>
      </w:r>
      <w:r w:rsidRPr="008111D4" w:rsidR="00BB15F8">
        <w:rPr>
          <w:rFonts w:ascii="Times New Roman" w:hAnsi="Times New Roman" w:cs="Times New Roman"/>
          <w:color w:val="000000"/>
          <w:sz w:val="24"/>
          <w:szCs w:val="24"/>
          <w:lang w:val="en-GB"/>
        </w:rPr>
        <w:t xml:space="preserve"> completion of training certificates</w:t>
      </w:r>
      <w:r w:rsidRPr="008111D4" w:rsidR="00D24CCC">
        <w:rPr>
          <w:rFonts w:ascii="Times New Roman" w:hAnsi="Times New Roman" w:cs="Times New Roman"/>
          <w:color w:val="000000"/>
          <w:sz w:val="24"/>
          <w:szCs w:val="24"/>
          <w:lang w:val="en-GB"/>
        </w:rPr>
        <w:t>,</w:t>
      </w:r>
      <w:r w:rsidRPr="008111D4" w:rsidR="00BB15F8">
        <w:rPr>
          <w:rFonts w:ascii="Times New Roman" w:hAnsi="Times New Roman" w:cs="Times New Roman"/>
          <w:color w:val="000000"/>
          <w:sz w:val="24"/>
          <w:szCs w:val="24"/>
          <w:lang w:val="en-GB"/>
        </w:rPr>
        <w:t xml:space="preserve"> resumés</w:t>
      </w:r>
      <w:r w:rsidRPr="008111D4" w:rsidR="00D24CCC">
        <w:rPr>
          <w:rFonts w:ascii="Times New Roman" w:hAnsi="Times New Roman" w:cs="Times New Roman"/>
          <w:color w:val="000000"/>
          <w:sz w:val="24"/>
          <w:szCs w:val="24"/>
          <w:lang w:val="en-GB"/>
        </w:rPr>
        <w:t>,</w:t>
      </w:r>
      <w:r w:rsidRPr="008111D4" w:rsidR="00BB15F8">
        <w:rPr>
          <w:rFonts w:ascii="Times New Roman" w:hAnsi="Times New Roman" w:cs="Times New Roman"/>
          <w:color w:val="000000"/>
          <w:sz w:val="24"/>
          <w:szCs w:val="24"/>
          <w:lang w:val="en-GB"/>
        </w:rPr>
        <w:t xml:space="preserve"> performance</w:t>
      </w:r>
      <w:r w:rsidRPr="008111D4" w:rsidR="00F14E38">
        <w:rPr>
          <w:rFonts w:ascii="Times New Roman" w:hAnsi="Times New Roman" w:cs="Times New Roman"/>
          <w:color w:val="000000"/>
          <w:sz w:val="24"/>
          <w:szCs w:val="24"/>
          <w:lang w:val="en-GB"/>
        </w:rPr>
        <w:t xml:space="preserve"> </w:t>
      </w:r>
      <w:r w:rsidRPr="008111D4" w:rsidR="00BB15F8">
        <w:rPr>
          <w:rFonts w:ascii="Times New Roman" w:hAnsi="Times New Roman" w:cs="Times New Roman"/>
          <w:color w:val="000000"/>
          <w:sz w:val="24"/>
          <w:szCs w:val="24"/>
          <w:lang w:val="en-GB"/>
        </w:rPr>
        <w:t>reviews and other documents should be retained.</w:t>
      </w:r>
    </w:p>
    <w:p w:rsidRPr="008111D4" w:rsidR="00F14E38" w:rsidP="008B5F69" w:rsidRDefault="00F14E38" w14:paraId="30AA8F9F" w14:textId="77777777">
      <w:pPr>
        <w:autoSpaceDE w:val="0"/>
        <w:autoSpaceDN w:val="0"/>
        <w:adjustRightInd w:val="0"/>
        <w:spacing w:after="0" w:line="240" w:lineRule="auto"/>
        <w:ind w:left="709" w:hanging="709"/>
        <w:jc w:val="both"/>
        <w:rPr>
          <w:rFonts w:ascii="Times New Roman" w:hAnsi="Times New Roman" w:cs="Times New Roman"/>
          <w:color w:val="000000"/>
          <w:sz w:val="24"/>
          <w:szCs w:val="24"/>
          <w:lang w:val="en-GB"/>
        </w:rPr>
      </w:pPr>
    </w:p>
    <w:p w:rsidRPr="008111D4" w:rsidR="00BB15F8" w:rsidP="00097264" w:rsidRDefault="00BB15F8" w14:paraId="7F272CFF" w14:textId="0DD90370">
      <w:pPr>
        <w:autoSpaceDE w:val="0"/>
        <w:autoSpaceDN w:val="0"/>
        <w:adjustRightInd w:val="0"/>
        <w:spacing w:after="0" w:line="240" w:lineRule="auto"/>
        <w:ind w:left="709" w:hanging="1"/>
        <w:jc w:val="both"/>
        <w:rPr>
          <w:rFonts w:ascii="Times New Roman" w:hAnsi="Times New Roman" w:cs="Times New Roman"/>
          <w:color w:val="000000"/>
          <w:sz w:val="24"/>
          <w:szCs w:val="24"/>
          <w:lang w:val="en-GB"/>
        </w:rPr>
      </w:pPr>
      <w:r w:rsidRPr="008111D4">
        <w:rPr>
          <w:rFonts w:ascii="Times New Roman" w:hAnsi="Times New Roman" w:cs="Times New Roman"/>
          <w:color w:val="000000"/>
          <w:sz w:val="24"/>
          <w:szCs w:val="24"/>
          <w:lang w:val="en-GB"/>
        </w:rPr>
        <w:t>The competency framework should be used in assigning</w:t>
      </w:r>
      <w:r w:rsidRPr="008111D4" w:rsidR="00F14E38">
        <w:rPr>
          <w:rFonts w:ascii="Times New Roman" w:hAnsi="Times New Roman" w:cs="Times New Roman"/>
          <w:color w:val="000000"/>
          <w:sz w:val="24"/>
          <w:szCs w:val="24"/>
          <w:lang w:val="en-GB"/>
        </w:rPr>
        <w:t xml:space="preserve"> </w:t>
      </w:r>
      <w:r w:rsidRPr="008111D4">
        <w:rPr>
          <w:rFonts w:ascii="Times New Roman" w:hAnsi="Times New Roman" w:cs="Times New Roman"/>
          <w:color w:val="000000"/>
          <w:sz w:val="24"/>
          <w:szCs w:val="24"/>
          <w:lang w:val="en-GB"/>
        </w:rPr>
        <w:t>function hierarchies and relationships (</w:t>
      </w:r>
      <w:proofErr w:type="gramStart"/>
      <w:r w:rsidRPr="008111D4">
        <w:rPr>
          <w:rFonts w:ascii="Times New Roman" w:hAnsi="Times New Roman" w:cs="Times New Roman"/>
          <w:color w:val="000000"/>
          <w:sz w:val="24"/>
          <w:szCs w:val="24"/>
          <w:lang w:val="en-GB"/>
        </w:rPr>
        <w:t>e.g.</w:t>
      </w:r>
      <w:proofErr w:type="gramEnd"/>
      <w:r w:rsidRPr="008111D4">
        <w:rPr>
          <w:rFonts w:ascii="Times New Roman" w:hAnsi="Times New Roman" w:cs="Times New Roman"/>
          <w:color w:val="000000"/>
          <w:sz w:val="24"/>
          <w:szCs w:val="24"/>
          <w:lang w:val="en-GB"/>
        </w:rPr>
        <w:t xml:space="preserve"> </w:t>
      </w:r>
      <w:r w:rsidRPr="008111D4" w:rsidR="0008479A">
        <w:rPr>
          <w:rFonts w:ascii="Times New Roman" w:hAnsi="Times New Roman" w:cs="Times New Roman"/>
          <w:color w:val="000000"/>
          <w:sz w:val="24"/>
          <w:szCs w:val="24"/>
          <w:lang w:val="en-GB"/>
        </w:rPr>
        <w:t>team leader</w:t>
      </w:r>
      <w:r w:rsidRPr="008111D4">
        <w:rPr>
          <w:rFonts w:ascii="Times New Roman" w:hAnsi="Times New Roman" w:cs="Times New Roman"/>
          <w:color w:val="000000"/>
          <w:sz w:val="24"/>
          <w:szCs w:val="24"/>
          <w:lang w:val="en-GB"/>
        </w:rPr>
        <w:t xml:space="preserve">, </w:t>
      </w:r>
      <w:r w:rsidRPr="008111D4" w:rsidR="0008479A">
        <w:rPr>
          <w:rFonts w:ascii="Times New Roman" w:hAnsi="Times New Roman" w:cs="Times New Roman"/>
          <w:color w:val="000000"/>
          <w:sz w:val="24"/>
          <w:szCs w:val="24"/>
          <w:lang w:val="en-GB"/>
        </w:rPr>
        <w:t>team member, expert, observer</w:t>
      </w:r>
      <w:r w:rsidRPr="008111D4">
        <w:rPr>
          <w:rFonts w:ascii="Times New Roman" w:hAnsi="Times New Roman" w:cs="Times New Roman"/>
          <w:color w:val="000000"/>
          <w:sz w:val="24"/>
          <w:szCs w:val="24"/>
          <w:lang w:val="en-GB"/>
        </w:rPr>
        <w:t xml:space="preserve">). </w:t>
      </w:r>
    </w:p>
    <w:p w:rsidRPr="008111D4" w:rsidR="004442E0" w:rsidP="004442E0" w:rsidRDefault="004442E0" w14:paraId="1DE5889A" w14:textId="77777777">
      <w:pPr>
        <w:autoSpaceDE w:val="0"/>
        <w:autoSpaceDN w:val="0"/>
        <w:adjustRightInd w:val="0"/>
        <w:spacing w:after="0" w:line="240" w:lineRule="auto"/>
        <w:ind w:left="709" w:hanging="709"/>
        <w:jc w:val="both"/>
        <w:rPr>
          <w:rFonts w:ascii="Times New Roman" w:hAnsi="Times New Roman" w:cs="Times New Roman"/>
          <w:color w:val="000000"/>
          <w:sz w:val="24"/>
          <w:szCs w:val="24"/>
          <w:lang w:val="en-GB"/>
        </w:rPr>
      </w:pPr>
    </w:p>
    <w:p w:rsidRPr="008111D4" w:rsidR="004442E0" w:rsidP="004442E0" w:rsidRDefault="004442E0" w14:paraId="78F3DF87" w14:textId="1D3D1AC3">
      <w:pPr>
        <w:autoSpaceDE w:val="0"/>
        <w:autoSpaceDN w:val="0"/>
        <w:adjustRightInd w:val="0"/>
        <w:spacing w:after="0" w:line="240" w:lineRule="auto"/>
        <w:ind w:left="709" w:hanging="709"/>
        <w:jc w:val="both"/>
        <w:rPr>
          <w:rFonts w:ascii="Times New Roman" w:hAnsi="Times New Roman" w:cs="Times New Roman"/>
          <w:color w:val="000000"/>
          <w:sz w:val="24"/>
          <w:szCs w:val="24"/>
          <w:lang w:val="en-GB"/>
        </w:rPr>
      </w:pPr>
      <w:r w:rsidRPr="008111D4">
        <w:rPr>
          <w:rFonts w:ascii="Times New Roman" w:hAnsi="Times New Roman" w:cs="Times New Roman"/>
          <w:color w:val="000000"/>
          <w:sz w:val="24"/>
          <w:szCs w:val="24"/>
          <w:lang w:val="en-GB"/>
        </w:rPr>
        <w:t>4.1.4</w:t>
      </w:r>
      <w:r w:rsidRPr="008111D4">
        <w:rPr>
          <w:rFonts w:ascii="Times New Roman" w:hAnsi="Times New Roman" w:cs="Times New Roman"/>
          <w:color w:val="000000"/>
          <w:sz w:val="24"/>
          <w:szCs w:val="24"/>
          <w:lang w:val="en-GB"/>
        </w:rPr>
        <w:tab/>
      </w:r>
      <w:r w:rsidRPr="008111D4">
        <w:rPr>
          <w:rFonts w:ascii="Times New Roman" w:hAnsi="Times New Roman" w:cs="Times New Roman"/>
          <w:color w:val="000000"/>
          <w:sz w:val="24"/>
          <w:szCs w:val="24"/>
          <w:lang w:val="en-GB"/>
        </w:rPr>
        <w:t xml:space="preserve">Initial and periodic assessments shall be established that require personnel to demonstrate the required competencies. Periodic assessments of personnel shall be used </w:t>
      </w:r>
      <w:r w:rsidRPr="004606DD" w:rsidR="004606DD">
        <w:rPr>
          <w:rFonts w:ascii="Times New Roman" w:hAnsi="Times New Roman" w:cs="Times New Roman"/>
          <w:color w:val="000000"/>
          <w:sz w:val="24"/>
          <w:szCs w:val="24"/>
          <w:lang w:val="en-GB"/>
        </w:rPr>
        <w:t>to</w:t>
      </w:r>
      <w:r w:rsidRPr="008111D4">
        <w:rPr>
          <w:rFonts w:ascii="Times New Roman" w:hAnsi="Times New Roman" w:cs="Times New Roman"/>
          <w:color w:val="000000"/>
          <w:sz w:val="24"/>
          <w:szCs w:val="24"/>
          <w:lang w:val="en-GB"/>
        </w:rPr>
        <w:t xml:space="preserve"> detect and correct shortfalls in knowledge, </w:t>
      </w:r>
      <w:proofErr w:type="gramStart"/>
      <w:r w:rsidRPr="008111D4">
        <w:rPr>
          <w:rFonts w:ascii="Times New Roman" w:hAnsi="Times New Roman" w:cs="Times New Roman"/>
          <w:color w:val="000000"/>
          <w:sz w:val="24"/>
          <w:szCs w:val="24"/>
          <w:lang w:val="en-GB"/>
        </w:rPr>
        <w:t>skills</w:t>
      </w:r>
      <w:proofErr w:type="gramEnd"/>
      <w:r w:rsidRPr="008111D4">
        <w:rPr>
          <w:rFonts w:ascii="Times New Roman" w:hAnsi="Times New Roman" w:cs="Times New Roman"/>
          <w:color w:val="000000"/>
          <w:sz w:val="24"/>
          <w:szCs w:val="24"/>
          <w:lang w:val="en-GB"/>
        </w:rPr>
        <w:t xml:space="preserve"> and a</w:t>
      </w:r>
      <w:r w:rsidRPr="008111D4" w:rsidR="00FC222F">
        <w:rPr>
          <w:rFonts w:ascii="Times New Roman" w:hAnsi="Times New Roman" w:cs="Times New Roman"/>
          <w:color w:val="000000"/>
          <w:sz w:val="24"/>
          <w:szCs w:val="24"/>
          <w:lang w:val="en-GB"/>
        </w:rPr>
        <w:t>ttitude</w:t>
      </w:r>
      <w:r w:rsidRPr="008111D4">
        <w:rPr>
          <w:rFonts w:ascii="Times New Roman" w:hAnsi="Times New Roman" w:cs="Times New Roman"/>
          <w:color w:val="000000"/>
          <w:sz w:val="24"/>
          <w:szCs w:val="24"/>
          <w:lang w:val="en-GB"/>
        </w:rPr>
        <w:t>.</w:t>
      </w:r>
    </w:p>
    <w:p w:rsidRPr="008111D4" w:rsidR="00BB15F8" w:rsidP="0081716E" w:rsidRDefault="00BB15F8" w14:paraId="2D4B255F" w14:textId="77777777">
      <w:pPr>
        <w:autoSpaceDE w:val="0"/>
        <w:autoSpaceDN w:val="0"/>
        <w:adjustRightInd w:val="0"/>
        <w:spacing w:after="0" w:line="240" w:lineRule="auto"/>
        <w:ind w:left="567" w:hanging="567"/>
        <w:jc w:val="both"/>
        <w:rPr>
          <w:rFonts w:ascii="Times New Roman" w:hAnsi="Times New Roman" w:cs="Times New Roman"/>
          <w:color w:val="000000"/>
          <w:sz w:val="24"/>
          <w:szCs w:val="24"/>
          <w:lang w:val="en-GB"/>
        </w:rPr>
      </w:pPr>
    </w:p>
    <w:p w:rsidRPr="008111D4" w:rsidR="00067391" w:rsidP="001F281E" w:rsidRDefault="00067391" w14:paraId="1E1B8C68" w14:textId="77777777">
      <w:pPr>
        <w:autoSpaceDE w:val="0"/>
        <w:autoSpaceDN w:val="0"/>
        <w:adjustRightInd w:val="0"/>
        <w:spacing w:after="0" w:line="240" w:lineRule="auto"/>
        <w:ind w:left="851" w:hanging="851"/>
        <w:jc w:val="both"/>
        <w:rPr>
          <w:rFonts w:ascii="Times New Roman" w:hAnsi="Times New Roman" w:cs="Times New Roman"/>
          <w:color w:val="000000"/>
          <w:sz w:val="24"/>
          <w:szCs w:val="24"/>
          <w:lang w:val="en-GB"/>
        </w:rPr>
      </w:pPr>
    </w:p>
    <w:p w:rsidRPr="008111D4" w:rsidR="00275F72" w:rsidP="009400FF" w:rsidRDefault="00444782" w14:paraId="37B0588C" w14:textId="040C8A13">
      <w:pPr>
        <w:pStyle w:val="Titre2"/>
        <w:rPr>
          <w:rFonts w:ascii="Times New Roman" w:hAnsi="Times New Roman" w:eastAsia="Arial Narrow" w:cs="Times New Roman"/>
          <w:b w:val="0"/>
          <w:lang w:val="en-GB" w:eastAsia="fr-FR"/>
        </w:rPr>
      </w:pPr>
      <w:bookmarkStart w:name="_Toc132380498" w:id="11"/>
      <w:r w:rsidRPr="008111D4">
        <w:rPr>
          <w:rFonts w:ascii="Times New Roman" w:hAnsi="Times New Roman" w:eastAsia="Arial Narrow" w:cs="Times New Roman"/>
          <w:lang w:val="en-GB" w:eastAsia="fr-FR"/>
        </w:rPr>
        <w:t>4.2</w:t>
      </w:r>
      <w:r w:rsidRPr="008111D4">
        <w:rPr>
          <w:rFonts w:ascii="Times New Roman" w:hAnsi="Times New Roman" w:eastAsia="Arial Narrow" w:cs="Times New Roman"/>
          <w:lang w:val="en-GB" w:eastAsia="fr-FR"/>
        </w:rPr>
        <w:tab/>
      </w:r>
      <w:r w:rsidRPr="008111D4">
        <w:rPr>
          <w:rFonts w:ascii="Times New Roman" w:hAnsi="Times New Roman" w:eastAsia="Arial Narrow" w:cs="Times New Roman"/>
          <w:lang w:val="en-GB" w:eastAsia="fr-FR"/>
        </w:rPr>
        <w:t>Competencies</w:t>
      </w:r>
      <w:bookmarkEnd w:id="11"/>
    </w:p>
    <w:p w:rsidRPr="008111D4" w:rsidR="00275F72" w:rsidP="0081716E" w:rsidRDefault="00275F72" w14:paraId="5C5A170D" w14:textId="77777777">
      <w:pPr>
        <w:spacing w:after="0" w:line="240" w:lineRule="auto"/>
        <w:ind w:left="567" w:hanging="567"/>
        <w:jc w:val="both"/>
        <w:rPr>
          <w:rFonts w:ascii="Times New Roman" w:hAnsi="Times New Roman" w:cs="Times New Roman"/>
          <w:color w:val="000000"/>
          <w:sz w:val="24"/>
          <w:szCs w:val="24"/>
          <w:lang w:val="en-GB"/>
        </w:rPr>
      </w:pPr>
    </w:p>
    <w:p w:rsidRPr="008111D4" w:rsidR="001042B9" w:rsidP="009400FF" w:rsidRDefault="00853CD7" w14:paraId="38288A2F" w14:textId="11F5298D">
      <w:pPr>
        <w:autoSpaceDE w:val="0"/>
        <w:autoSpaceDN w:val="0"/>
        <w:adjustRightInd w:val="0"/>
        <w:spacing w:after="0" w:line="240" w:lineRule="auto"/>
        <w:ind w:left="709" w:hanging="709"/>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 xml:space="preserve">The required competencies should </w:t>
      </w:r>
      <w:r w:rsidRPr="004606DD" w:rsidR="004606DD">
        <w:rPr>
          <w:rFonts w:ascii="Times New Roman" w:hAnsi="Times New Roman" w:cs="Times New Roman"/>
          <w:sz w:val="24"/>
          <w:szCs w:val="24"/>
          <w:lang w:val="en-GB"/>
        </w:rPr>
        <w:t>include:</w:t>
      </w:r>
    </w:p>
    <w:p w:rsidRPr="008111D4" w:rsidR="004A2875" w:rsidRDefault="004A2875" w14:paraId="2A7E0813" w14:textId="376DA0BC">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Problem solving</w:t>
      </w:r>
    </w:p>
    <w:p w:rsidRPr="008111D4" w:rsidR="009E57E2" w:rsidP="004606DD" w:rsidRDefault="009E57E2" w14:paraId="072AE877" w14:textId="43DEF9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Decision making</w:t>
      </w:r>
    </w:p>
    <w:p w:rsidRPr="008111D4" w:rsidR="004A2875" w:rsidP="004606DD" w:rsidRDefault="004A2875" w14:paraId="40089319" w14:textId="0547C025">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 xml:space="preserve">Standard Operating Procedures (SOP) </w:t>
      </w:r>
      <w:r w:rsidR="004606DD">
        <w:rPr>
          <w:rFonts w:ascii="Times New Roman" w:hAnsi="Times New Roman" w:cs="Times New Roman"/>
          <w:sz w:val="24"/>
          <w:szCs w:val="24"/>
          <w:lang w:val="en-GB"/>
        </w:rPr>
        <w:t>d</w:t>
      </w:r>
      <w:r w:rsidRPr="008111D4">
        <w:rPr>
          <w:rFonts w:ascii="Times New Roman" w:hAnsi="Times New Roman" w:cs="Times New Roman"/>
          <w:sz w:val="24"/>
          <w:szCs w:val="24"/>
          <w:lang w:val="en-GB"/>
        </w:rPr>
        <w:t>evelopment</w:t>
      </w:r>
    </w:p>
    <w:p w:rsidRPr="008111D4" w:rsidR="004A2875" w:rsidP="004606DD" w:rsidRDefault="004A2875" w14:paraId="240009E3"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Analytical Skills</w:t>
      </w:r>
    </w:p>
    <w:p w:rsidRPr="008111D4" w:rsidR="004A2875" w:rsidP="004606DD" w:rsidRDefault="004A2875" w14:paraId="30882135"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Root Cause Analysis</w:t>
      </w:r>
    </w:p>
    <w:p w:rsidRPr="008111D4" w:rsidR="004A2875" w:rsidP="004606DD" w:rsidRDefault="004A2875" w14:paraId="716EBCA0"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Non-Conformance Reports</w:t>
      </w:r>
    </w:p>
    <w:p w:rsidRPr="008111D4" w:rsidR="004A2875" w:rsidP="004A2875" w:rsidRDefault="004A2875" w14:paraId="4047462E"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Flexibility</w:t>
      </w:r>
    </w:p>
    <w:p w:rsidRPr="008111D4" w:rsidR="004A2875" w:rsidP="004606DD" w:rsidRDefault="004A2875" w14:paraId="095C1686"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Auditing</w:t>
      </w:r>
    </w:p>
    <w:p w:rsidRPr="008111D4" w:rsidR="004A2875" w:rsidP="004606DD" w:rsidRDefault="004A2875" w14:paraId="2CD8D4EB"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Inspection</w:t>
      </w:r>
    </w:p>
    <w:p w:rsidRPr="008111D4" w:rsidR="004A2875" w:rsidP="004606DD" w:rsidRDefault="004A2875" w14:paraId="156D04BB"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Organization</w:t>
      </w:r>
    </w:p>
    <w:p w:rsidRPr="008111D4" w:rsidR="004A2875" w:rsidP="004606DD" w:rsidRDefault="004A2875" w14:paraId="125B26BE"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Quality Control</w:t>
      </w:r>
    </w:p>
    <w:p w:rsidRPr="008111D4" w:rsidR="004A2875" w:rsidP="004606DD" w:rsidRDefault="004A2875" w14:paraId="4DEA1253"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Statistical Process Control</w:t>
      </w:r>
    </w:p>
    <w:p w:rsidRPr="008111D4" w:rsidR="004A2875" w:rsidP="004606DD" w:rsidRDefault="004A2875" w14:paraId="27CDE90C" w14:textId="24AD986C">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 xml:space="preserve">Preventive </w:t>
      </w:r>
      <w:r w:rsidR="008111D4">
        <w:rPr>
          <w:rFonts w:ascii="Times New Roman" w:hAnsi="Times New Roman" w:cs="Times New Roman"/>
          <w:sz w:val="24"/>
          <w:szCs w:val="24"/>
          <w:lang w:val="en-GB"/>
        </w:rPr>
        <w:t>a</w:t>
      </w:r>
      <w:r w:rsidRPr="008111D4">
        <w:rPr>
          <w:rFonts w:ascii="Times New Roman" w:hAnsi="Times New Roman" w:cs="Times New Roman"/>
          <w:sz w:val="24"/>
          <w:szCs w:val="24"/>
          <w:lang w:val="en-GB"/>
        </w:rPr>
        <w:t xml:space="preserve">ction </w:t>
      </w:r>
      <w:r w:rsidR="008111D4">
        <w:rPr>
          <w:rFonts w:ascii="Times New Roman" w:hAnsi="Times New Roman" w:cs="Times New Roman"/>
          <w:sz w:val="24"/>
          <w:szCs w:val="24"/>
          <w:lang w:val="en-GB"/>
        </w:rPr>
        <w:t>p</w:t>
      </w:r>
      <w:r w:rsidRPr="008111D4">
        <w:rPr>
          <w:rFonts w:ascii="Times New Roman" w:hAnsi="Times New Roman" w:cs="Times New Roman"/>
          <w:sz w:val="24"/>
          <w:szCs w:val="24"/>
          <w:lang w:val="en-GB"/>
        </w:rPr>
        <w:t>lans</w:t>
      </w:r>
    </w:p>
    <w:p w:rsidRPr="008111D4" w:rsidR="004A2875" w:rsidP="004606DD" w:rsidRDefault="004A2875" w14:paraId="2172449B" w14:textId="77777777">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Communication</w:t>
      </w:r>
    </w:p>
    <w:p w:rsidRPr="008111D4" w:rsidR="004A2875" w:rsidP="004606DD" w:rsidRDefault="004A2875" w14:paraId="37BEC095" w14:textId="4396559F">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 xml:space="preserve">Process </w:t>
      </w:r>
      <w:r w:rsidR="008111D4">
        <w:rPr>
          <w:rFonts w:ascii="Times New Roman" w:hAnsi="Times New Roman" w:cs="Times New Roman"/>
          <w:sz w:val="24"/>
          <w:szCs w:val="24"/>
          <w:lang w:val="en-GB"/>
        </w:rPr>
        <w:t>m</w:t>
      </w:r>
      <w:r w:rsidRPr="008111D4">
        <w:rPr>
          <w:rFonts w:ascii="Times New Roman" w:hAnsi="Times New Roman" w:cs="Times New Roman"/>
          <w:sz w:val="24"/>
          <w:szCs w:val="24"/>
          <w:lang w:val="en-GB"/>
        </w:rPr>
        <w:t>apping</w:t>
      </w:r>
    </w:p>
    <w:p w:rsidR="004A2875" w:rsidP="004606DD" w:rsidRDefault="004A2875" w14:paraId="2BEED88A" w14:textId="75B81CA3">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 xml:space="preserve">Attention to </w:t>
      </w:r>
      <w:r w:rsidR="008111D4">
        <w:rPr>
          <w:rFonts w:ascii="Times New Roman" w:hAnsi="Times New Roman" w:cs="Times New Roman"/>
          <w:sz w:val="24"/>
          <w:szCs w:val="24"/>
          <w:lang w:val="en-GB"/>
        </w:rPr>
        <w:t>d</w:t>
      </w:r>
      <w:r w:rsidRPr="008111D4">
        <w:rPr>
          <w:rFonts w:ascii="Times New Roman" w:hAnsi="Times New Roman" w:cs="Times New Roman"/>
          <w:sz w:val="24"/>
          <w:szCs w:val="24"/>
          <w:lang w:val="en-GB"/>
        </w:rPr>
        <w:t>etail</w:t>
      </w:r>
    </w:p>
    <w:p w:rsidRPr="008111D4" w:rsidR="008111D4" w:rsidP="008111D4" w:rsidRDefault="008111D4" w14:paraId="66F93196" w14:textId="0072C3BD">
      <w:pPr>
        <w:pStyle w:val="Paragraphedeliste"/>
        <w:numPr>
          <w:ilvl w:val="0"/>
          <w:numId w:val="46"/>
        </w:numPr>
        <w:autoSpaceDE w:val="0"/>
        <w:autoSpaceDN w:val="0"/>
        <w:adjustRightInd w:val="0"/>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C</w:t>
      </w:r>
      <w:r w:rsidRPr="008111D4">
        <w:rPr>
          <w:rFonts w:ascii="Times New Roman" w:hAnsi="Times New Roman" w:cs="Times New Roman"/>
          <w:sz w:val="24"/>
          <w:szCs w:val="24"/>
          <w:lang w:val="en-GB"/>
        </w:rPr>
        <w:t xml:space="preserve">orrective </w:t>
      </w:r>
      <w:r>
        <w:rPr>
          <w:rFonts w:ascii="Times New Roman" w:hAnsi="Times New Roman" w:cs="Times New Roman"/>
          <w:sz w:val="24"/>
          <w:szCs w:val="24"/>
          <w:lang w:val="en-GB"/>
        </w:rPr>
        <w:t>a</w:t>
      </w:r>
      <w:r w:rsidRPr="008111D4">
        <w:rPr>
          <w:rFonts w:ascii="Times New Roman" w:hAnsi="Times New Roman" w:cs="Times New Roman"/>
          <w:sz w:val="24"/>
          <w:szCs w:val="24"/>
          <w:lang w:val="en-GB"/>
        </w:rPr>
        <w:t xml:space="preserve">ction </w:t>
      </w:r>
      <w:r>
        <w:rPr>
          <w:rFonts w:ascii="Times New Roman" w:hAnsi="Times New Roman" w:cs="Times New Roman"/>
          <w:sz w:val="24"/>
          <w:szCs w:val="24"/>
          <w:lang w:val="en-GB"/>
        </w:rPr>
        <w:t>p</w:t>
      </w:r>
      <w:r w:rsidRPr="008111D4">
        <w:rPr>
          <w:rFonts w:ascii="Times New Roman" w:hAnsi="Times New Roman" w:cs="Times New Roman"/>
          <w:sz w:val="24"/>
          <w:szCs w:val="24"/>
          <w:lang w:val="en-GB"/>
        </w:rPr>
        <w:t>lans</w:t>
      </w:r>
    </w:p>
    <w:p w:rsidRPr="008111D4" w:rsidR="004A2875" w:rsidP="009400FF" w:rsidRDefault="004A2875" w14:paraId="699616F5" w14:textId="77777777">
      <w:pPr>
        <w:autoSpaceDE w:val="0"/>
        <w:autoSpaceDN w:val="0"/>
        <w:adjustRightInd w:val="0"/>
        <w:spacing w:after="0" w:line="240" w:lineRule="auto"/>
        <w:ind w:left="709" w:hanging="709"/>
        <w:jc w:val="both"/>
        <w:rPr>
          <w:rFonts w:ascii="Times New Roman" w:hAnsi="Times New Roman" w:cs="Times New Roman"/>
          <w:sz w:val="24"/>
          <w:szCs w:val="24"/>
          <w:lang w:val="en-GB"/>
        </w:rPr>
      </w:pPr>
    </w:p>
    <w:p w:rsidRPr="008111D4" w:rsidR="00610AC4" w:rsidP="00610AC4" w:rsidRDefault="00271194" w14:paraId="5CEAA2E2" w14:textId="4368B020">
      <w:pPr>
        <w:jc w:val="both"/>
        <w:rPr>
          <w:rFonts w:ascii="Times New Roman" w:hAnsi="Times New Roman" w:cs="Times New Roman"/>
          <w:sz w:val="24"/>
          <w:szCs w:val="24"/>
          <w:lang w:val="en-GB"/>
        </w:rPr>
      </w:pPr>
      <w:r w:rsidRPr="008111D4">
        <w:rPr>
          <w:rFonts w:ascii="Times New Roman" w:hAnsi="Times New Roman" w:cs="Times New Roman"/>
          <w:sz w:val="24"/>
          <w:szCs w:val="24"/>
          <w:lang w:val="en-GB"/>
        </w:rPr>
        <w:t>Appendix</w:t>
      </w:r>
      <w:r w:rsidRPr="008111D4" w:rsidR="00610AC4">
        <w:rPr>
          <w:rFonts w:ascii="Times New Roman" w:hAnsi="Times New Roman" w:cs="Times New Roman"/>
          <w:sz w:val="24"/>
          <w:szCs w:val="24"/>
          <w:lang w:val="en-GB"/>
        </w:rPr>
        <w:t xml:space="preserve"> 1</w:t>
      </w:r>
      <w:r w:rsidR="009F554C">
        <w:rPr>
          <w:rFonts w:ascii="Times New Roman" w:hAnsi="Times New Roman" w:cs="Times New Roman"/>
          <w:sz w:val="24"/>
          <w:szCs w:val="24"/>
          <w:lang w:val="en-GB"/>
        </w:rPr>
        <w:t xml:space="preserve"> provides</w:t>
      </w:r>
      <w:r w:rsidRPr="008111D4" w:rsidR="00610AC4">
        <w:rPr>
          <w:rFonts w:ascii="Times New Roman" w:hAnsi="Times New Roman" w:cs="Times New Roman"/>
          <w:sz w:val="24"/>
          <w:szCs w:val="24"/>
          <w:lang w:val="en-GB"/>
        </w:rPr>
        <w:t xml:space="preserve"> </w:t>
      </w:r>
      <w:r w:rsidRPr="009F554C" w:rsidR="009F554C">
        <w:rPr>
          <w:rFonts w:ascii="Times New Roman" w:hAnsi="Times New Roman" w:cs="Times New Roman"/>
          <w:sz w:val="24"/>
          <w:szCs w:val="24"/>
          <w:lang w:val="en-GB"/>
        </w:rPr>
        <w:t>a description and observable behaviours of the above QMS competencies.</w:t>
      </w:r>
    </w:p>
    <w:p w:rsidRPr="008111D4" w:rsidR="008A745C" w:rsidP="008A745C" w:rsidRDefault="008A745C" w14:paraId="204ED6DF" w14:textId="44A1E43C">
      <w:pPr>
        <w:spacing w:after="0" w:line="240" w:lineRule="auto"/>
        <w:rPr>
          <w:lang w:val="en-GB"/>
        </w:rPr>
      </w:pPr>
    </w:p>
    <w:p w:rsidRPr="008111D4" w:rsidR="00710D0A" w:rsidP="008111D4" w:rsidRDefault="004606DD" w14:paraId="055FAF5C" w14:textId="548F7BFD">
      <w:pPr>
        <w:spacing w:after="0" w:line="240" w:lineRule="auto"/>
        <w:jc w:val="center"/>
        <w:rPr>
          <w:lang w:val="en-GB"/>
        </w:rPr>
      </w:pPr>
      <w:r>
        <w:rPr>
          <w:lang w:val="en-GB"/>
        </w:rPr>
        <w:t>__________</w:t>
      </w:r>
    </w:p>
    <w:p w:rsidRPr="008111D4" w:rsidR="00B71332" w:rsidP="00B71332" w:rsidRDefault="00B71332" w14:paraId="74B8E452" w14:textId="07BE71C5">
      <w:pPr>
        <w:spacing w:after="0" w:line="240" w:lineRule="auto"/>
        <w:jc w:val="both"/>
        <w:rPr>
          <w:rFonts w:ascii="Times New Roman" w:hAnsi="Times New Roman" w:cs="Times New Roman"/>
          <w:sz w:val="24"/>
          <w:szCs w:val="24"/>
          <w:lang w:val="en-GB"/>
        </w:rPr>
      </w:pPr>
    </w:p>
    <w:p w:rsidRPr="008111D4" w:rsidR="00B80727" w:rsidP="00B71332" w:rsidRDefault="00B80727" w14:paraId="7DD7CE75" w14:textId="77777777">
      <w:pPr>
        <w:spacing w:after="0" w:line="240" w:lineRule="auto"/>
        <w:jc w:val="both"/>
        <w:rPr>
          <w:rFonts w:ascii="Times New Roman" w:hAnsi="Times New Roman" w:cs="Times New Roman"/>
          <w:sz w:val="24"/>
          <w:szCs w:val="24"/>
          <w:lang w:val="en-GB"/>
        </w:rPr>
        <w:sectPr w:rsidRPr="008111D4" w:rsidR="00B80727" w:rsidSect="00C035E6">
          <w:footerReference w:type="default" r:id="rId19"/>
          <w:pgSz w:w="11906" w:h="16838" w:orient="portrait"/>
          <w:pgMar w:top="1417" w:right="1417" w:bottom="1417" w:left="1417" w:header="708" w:footer="708" w:gutter="0"/>
          <w:pgNumType w:start="1"/>
          <w:cols w:space="708"/>
          <w:docGrid w:linePitch="360"/>
        </w:sectPr>
      </w:pPr>
    </w:p>
    <w:p w:rsidRPr="008111D4" w:rsidR="00B71332" w:rsidP="009400FF" w:rsidRDefault="00444782" w14:paraId="301F4CC9" w14:textId="587ED254">
      <w:pPr>
        <w:keepNext/>
        <w:keepLines/>
        <w:spacing w:after="0" w:line="240" w:lineRule="auto"/>
        <w:outlineLvl w:val="0"/>
        <w:rPr>
          <w:rFonts w:ascii="Times New Roman" w:hAnsi="Times New Roman" w:cs="Times New Roman"/>
          <w:b/>
          <w:color w:val="000000"/>
          <w:sz w:val="26"/>
          <w:szCs w:val="26"/>
          <w:lang w:val="en-GB"/>
        </w:rPr>
      </w:pPr>
      <w:bookmarkStart w:name="_Toc132380499" w:id="12"/>
      <w:bookmarkStart w:name="_Hlk132726475" w:id="13"/>
      <w:r w:rsidRPr="008111D4">
        <w:rPr>
          <w:rFonts w:ascii="Times New Roman" w:hAnsi="Times New Roman" w:cs="Times New Roman"/>
          <w:b/>
          <w:color w:val="000000"/>
          <w:sz w:val="26"/>
          <w:szCs w:val="26"/>
          <w:lang w:val="en-GB"/>
        </w:rPr>
        <w:t>APPENDIX</w:t>
      </w:r>
      <w:r w:rsidRPr="008111D4" w:rsidR="00FD33A7">
        <w:rPr>
          <w:rFonts w:ascii="Times New Roman" w:hAnsi="Times New Roman" w:cs="Times New Roman"/>
          <w:b/>
          <w:color w:val="000000"/>
          <w:sz w:val="26"/>
          <w:szCs w:val="26"/>
          <w:lang w:val="en-GB"/>
        </w:rPr>
        <w:t xml:space="preserve"> 1</w:t>
      </w:r>
      <w:r w:rsidRPr="008111D4">
        <w:rPr>
          <w:rFonts w:ascii="Times New Roman" w:hAnsi="Times New Roman" w:cs="Times New Roman"/>
          <w:b/>
          <w:color w:val="000000"/>
          <w:sz w:val="26"/>
          <w:szCs w:val="26"/>
          <w:lang w:val="en-GB"/>
        </w:rPr>
        <w:t xml:space="preserve">. </w:t>
      </w:r>
      <w:r w:rsidRPr="008111D4" w:rsidR="00FD33A7">
        <w:rPr>
          <w:rFonts w:ascii="Times New Roman" w:hAnsi="Times New Roman" w:cs="Times New Roman"/>
          <w:b/>
          <w:color w:val="000000"/>
          <w:sz w:val="26"/>
          <w:szCs w:val="26"/>
          <w:lang w:val="en-GB"/>
        </w:rPr>
        <w:t xml:space="preserve">QMS INSPECTOR </w:t>
      </w:r>
      <w:r w:rsidRPr="008111D4">
        <w:rPr>
          <w:rFonts w:ascii="Times New Roman" w:hAnsi="Times New Roman" w:cs="Times New Roman"/>
          <w:b/>
          <w:color w:val="000000"/>
          <w:sz w:val="26"/>
          <w:szCs w:val="26"/>
          <w:lang w:val="en-GB"/>
        </w:rPr>
        <w:t>COMPETENCE FRAMEWORK</w:t>
      </w:r>
      <w:bookmarkEnd w:id="12"/>
    </w:p>
    <w:p w:rsidRPr="008111D4" w:rsidR="00036D70" w:rsidP="00B71332" w:rsidRDefault="00036D70" w14:paraId="318CD3CA" w14:textId="134D104E">
      <w:pPr>
        <w:spacing w:after="0" w:line="240" w:lineRule="auto"/>
        <w:jc w:val="both"/>
        <w:rPr>
          <w:rFonts w:ascii="Times New Roman" w:hAnsi="Times New Roman" w:cs="Times New Roman"/>
          <w:sz w:val="24"/>
          <w:szCs w:val="24"/>
          <w:lang w:val="en-GB"/>
        </w:rPr>
      </w:pPr>
    </w:p>
    <w:tbl>
      <w:tblPr>
        <w:tblStyle w:val="Grilledutableau"/>
        <w:tblW w:w="14029" w:type="dxa"/>
        <w:jc w:val="center"/>
        <w:tblLook w:val="04A0" w:firstRow="1" w:lastRow="0" w:firstColumn="1" w:lastColumn="0" w:noHBand="0" w:noVBand="1"/>
      </w:tblPr>
      <w:tblGrid>
        <w:gridCol w:w="1892"/>
        <w:gridCol w:w="5049"/>
        <w:gridCol w:w="7088"/>
      </w:tblGrid>
      <w:tr w:rsidRPr="008111D4" w:rsidR="0008505D" w:rsidTr="00990AA9" w14:paraId="3E162680" w14:textId="77777777">
        <w:trPr>
          <w:trHeight w:val="334"/>
          <w:tblHeader/>
          <w:jc w:val="center"/>
        </w:trPr>
        <w:tc>
          <w:tcPr>
            <w:tcW w:w="1892" w:type="dxa"/>
            <w:shd w:val="clear" w:color="auto" w:fill="BFBFBF" w:themeFill="background1" w:themeFillShade="BF"/>
            <w:vAlign w:val="center"/>
          </w:tcPr>
          <w:p w:rsidRPr="008111D4" w:rsidR="0008505D" w:rsidP="006A1148" w:rsidRDefault="0008505D" w14:paraId="4F224002" w14:textId="77777777">
            <w:pPr>
              <w:rPr>
                <w:rFonts w:ascii="Times New Roman" w:hAnsi="Times New Roman" w:cs="Times New Roman"/>
                <w:b/>
                <w:bCs/>
                <w:sz w:val="20"/>
                <w:szCs w:val="20"/>
                <w:lang w:val="en-GB"/>
              </w:rPr>
            </w:pPr>
            <w:bookmarkStart w:name="_Hlk132370821" w:id="14"/>
            <w:r w:rsidRPr="008111D4">
              <w:rPr>
                <w:rFonts w:ascii="Times New Roman" w:hAnsi="Times New Roman" w:cs="Times New Roman"/>
                <w:b/>
                <w:bCs/>
                <w:sz w:val="20"/>
                <w:szCs w:val="20"/>
                <w:lang w:val="en-GB"/>
              </w:rPr>
              <w:t>Competencies</w:t>
            </w:r>
          </w:p>
        </w:tc>
        <w:tc>
          <w:tcPr>
            <w:tcW w:w="5049" w:type="dxa"/>
            <w:shd w:val="clear" w:color="auto" w:fill="BFBFBF" w:themeFill="background1" w:themeFillShade="BF"/>
            <w:vAlign w:val="center"/>
          </w:tcPr>
          <w:p w:rsidRPr="008111D4" w:rsidR="0008505D" w:rsidP="00990AA9" w:rsidRDefault="0008505D" w14:paraId="6FFE6E5B" w14:textId="77777777">
            <w:pPr>
              <w:jc w:val="both"/>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Description</w:t>
            </w:r>
          </w:p>
        </w:tc>
        <w:tc>
          <w:tcPr>
            <w:tcW w:w="7088" w:type="dxa"/>
            <w:shd w:val="clear" w:color="auto" w:fill="BFBFBF" w:themeFill="background1" w:themeFillShade="BF"/>
            <w:vAlign w:val="center"/>
          </w:tcPr>
          <w:p w:rsidRPr="008111D4" w:rsidR="0008505D" w:rsidP="00990AA9" w:rsidRDefault="0008505D" w14:paraId="0EDC8CE7" w14:textId="77777777">
            <w:pPr>
              <w:jc w:val="both"/>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Observable behaviours</w:t>
            </w:r>
          </w:p>
        </w:tc>
      </w:tr>
      <w:tr w:rsidRPr="00990AA9" w:rsidR="0008505D" w:rsidTr="00990AA9" w14:paraId="3C66789F" w14:textId="77777777">
        <w:trPr>
          <w:trHeight w:val="530"/>
          <w:jc w:val="center"/>
        </w:trPr>
        <w:tc>
          <w:tcPr>
            <w:tcW w:w="1892" w:type="dxa"/>
            <w:vAlign w:val="center"/>
          </w:tcPr>
          <w:p w:rsidRPr="008111D4" w:rsidR="0008505D" w:rsidP="006A1148" w:rsidRDefault="0008505D" w14:paraId="72CFD942"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 xml:space="preserve">Problem solving </w:t>
            </w:r>
          </w:p>
        </w:tc>
        <w:tc>
          <w:tcPr>
            <w:tcW w:w="5049" w:type="dxa"/>
            <w:vAlign w:val="center"/>
          </w:tcPr>
          <w:p w:rsidRPr="008111D4" w:rsidR="0008505D" w:rsidP="00990AA9" w:rsidRDefault="0008505D" w14:paraId="2ACEB43C"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Problem solving skills are necessary for QMS inspectors to identify and resolve issues in a company’s processes. QMS inspectors use problem-solving skills when they find an issue with the product or service, such as a customer complaint about a faulty product. They then work with management to fix the </w:t>
            </w:r>
            <w:proofErr w:type="gramStart"/>
            <w:r w:rsidRPr="008111D4">
              <w:rPr>
                <w:rFonts w:ascii="Times New Roman" w:hAnsi="Times New Roman" w:cs="Times New Roman"/>
                <w:sz w:val="20"/>
                <w:szCs w:val="20"/>
                <w:lang w:val="en-GB"/>
              </w:rPr>
              <w:t>issue</w:t>
            </w:r>
            <w:proofErr w:type="gramEnd"/>
            <w:r w:rsidRPr="008111D4">
              <w:rPr>
                <w:rFonts w:ascii="Times New Roman" w:hAnsi="Times New Roman" w:cs="Times New Roman"/>
                <w:sz w:val="20"/>
                <w:szCs w:val="20"/>
                <w:lang w:val="en-GB"/>
              </w:rPr>
              <w:t xml:space="preserve"> so it doesn’t happen again. QMS inspectors also use problem-solving skills to identify ways to improve company processes.</w:t>
            </w:r>
          </w:p>
        </w:tc>
        <w:tc>
          <w:tcPr>
            <w:tcW w:w="7088" w:type="dxa"/>
            <w:vAlign w:val="center"/>
          </w:tcPr>
          <w:p w:rsidRPr="008111D4" w:rsidR="0008505D" w:rsidP="00990AA9" w:rsidRDefault="0008505D" w14:paraId="56E533FE"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Collects related and sufficient information from a variety of sources in a timely manner.</w:t>
            </w:r>
          </w:p>
          <w:p w:rsidRPr="008111D4" w:rsidR="0008505D" w:rsidP="00990AA9" w:rsidRDefault="0008505D" w14:paraId="32087B14" w14:textId="77777777">
            <w:pPr>
              <w:pStyle w:val="Paragraphedeliste"/>
              <w:numPr>
                <w:ilvl w:val="0"/>
                <w:numId w:val="48"/>
              </w:numPr>
              <w:ind w:left="323" w:hanging="294"/>
              <w:jc w:val="both"/>
              <w:rPr>
                <w:rFonts w:ascii="Times New Roman" w:hAnsi="Times New Roman" w:cs="Times New Roman"/>
                <w:sz w:val="20"/>
                <w:szCs w:val="20"/>
                <w:lang w:val="en-GB"/>
              </w:rPr>
            </w:pPr>
            <w:r w:rsidRPr="008111D4">
              <w:rPr>
                <w:rFonts w:ascii="Times New Roman" w:hAnsi="Times New Roman" w:eastAsia="Arial" w:cs="Times New Roman"/>
                <w:sz w:val="20"/>
                <w:szCs w:val="20"/>
                <w:lang w:val="en-GB"/>
              </w:rPr>
              <w:t>Breaks down complex tasks into manageable parts.</w:t>
            </w:r>
          </w:p>
          <w:p w:rsidRPr="008111D4" w:rsidR="0008505D" w:rsidP="00990AA9" w:rsidRDefault="0008505D" w14:paraId="0A668603" w14:textId="77777777">
            <w:pPr>
              <w:pStyle w:val="Paragraphedeliste"/>
              <w:numPr>
                <w:ilvl w:val="0"/>
                <w:numId w:val="48"/>
              </w:numPr>
              <w:ind w:left="323" w:hanging="294"/>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Considers multiple possible causes of problems.</w:t>
            </w:r>
          </w:p>
          <w:p w:rsidRPr="008111D4" w:rsidR="0008505D" w:rsidP="00990AA9" w:rsidRDefault="0008505D" w14:paraId="1A2FC91B" w14:textId="77777777">
            <w:pPr>
              <w:pStyle w:val="Paragraphedeliste"/>
              <w:numPr>
                <w:ilvl w:val="0"/>
                <w:numId w:val="48"/>
              </w:numPr>
              <w:ind w:left="323" w:hanging="294"/>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Identifies the risks involved for different solutions to a problem.</w:t>
            </w:r>
          </w:p>
          <w:p w:rsidRPr="008111D4" w:rsidR="0008505D" w:rsidP="00990AA9" w:rsidRDefault="0008505D" w14:paraId="3642C423" w14:textId="77777777">
            <w:pPr>
              <w:pStyle w:val="Paragraphedeliste"/>
              <w:numPr>
                <w:ilvl w:val="0"/>
                <w:numId w:val="48"/>
              </w:numPr>
              <w:ind w:left="323" w:hanging="294"/>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Identifies interdependencies between various components of a problematic situation.</w:t>
            </w:r>
          </w:p>
          <w:p w:rsidRPr="008111D4" w:rsidR="0008505D" w:rsidP="00990AA9" w:rsidRDefault="0008505D" w14:paraId="3A6B3673" w14:textId="77777777">
            <w:pPr>
              <w:pStyle w:val="Paragraphedeliste"/>
              <w:numPr>
                <w:ilvl w:val="0"/>
                <w:numId w:val="48"/>
              </w:numPr>
              <w:ind w:left="323" w:hanging="294"/>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Develops solutions that address the situation in its entirety.</w:t>
            </w:r>
          </w:p>
          <w:p w:rsidRPr="008111D4" w:rsidR="0008505D" w:rsidP="00990AA9" w:rsidRDefault="0008505D" w14:paraId="3E14BB69" w14:textId="77777777">
            <w:pPr>
              <w:pStyle w:val="Paragraphedeliste"/>
              <w:numPr>
                <w:ilvl w:val="0"/>
                <w:numId w:val="48"/>
              </w:numPr>
              <w:ind w:left="323" w:hanging="294"/>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Takes steps to mitigate the medium to long-term impact of solutions when developing solutions to fix immediate issues.</w:t>
            </w:r>
          </w:p>
        </w:tc>
      </w:tr>
      <w:tr w:rsidRPr="00990AA9" w:rsidR="0008505D" w:rsidTr="00990AA9" w14:paraId="71341F4D" w14:textId="77777777">
        <w:trPr>
          <w:trHeight w:val="1842"/>
          <w:jc w:val="center"/>
        </w:trPr>
        <w:tc>
          <w:tcPr>
            <w:tcW w:w="1892" w:type="dxa"/>
            <w:vAlign w:val="center"/>
          </w:tcPr>
          <w:p w:rsidRPr="008111D4" w:rsidR="0008505D" w:rsidP="006A1148" w:rsidRDefault="0008505D" w14:paraId="422E3E8F" w14:textId="77777777">
            <w:pPr>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Decision-making</w:t>
            </w:r>
          </w:p>
        </w:tc>
        <w:tc>
          <w:tcPr>
            <w:tcW w:w="5049" w:type="dxa"/>
            <w:vAlign w:val="center"/>
          </w:tcPr>
          <w:p w:rsidRPr="008111D4" w:rsidR="0008505D" w:rsidP="00990AA9" w:rsidRDefault="0008505D" w14:paraId="0322C2C7" w14:textId="32B9F658">
            <w:pPr>
              <w:jc w:val="both"/>
              <w:rPr>
                <w:rFonts w:ascii="Times New Roman" w:hAnsi="Times New Roman" w:cs="Times New Roman"/>
                <w:sz w:val="20"/>
                <w:szCs w:val="20"/>
                <w:lang w:val="en-GB"/>
              </w:rPr>
            </w:pPr>
            <w:r w:rsidRPr="008111D4">
              <w:rPr>
                <w:rFonts w:ascii="Times New Roman" w:hAnsi="Times New Roman" w:eastAsia="Arial" w:cs="Times New Roman"/>
                <w:sz w:val="20"/>
                <w:szCs w:val="20"/>
                <w:lang w:val="en-GB"/>
              </w:rPr>
              <w:t>Makes time</w:t>
            </w:r>
            <w:r w:rsidRPr="008111D4">
              <w:rPr>
                <w:rFonts w:ascii="Times New Roman" w:hAnsi="Times New Roman" w:eastAsia="Arial" w:cs="Times New Roman"/>
                <w:spacing w:val="1"/>
                <w:sz w:val="20"/>
                <w:szCs w:val="20"/>
                <w:lang w:val="en-GB"/>
              </w:rPr>
              <w:t>l</w:t>
            </w:r>
            <w:r w:rsidRPr="008111D4">
              <w:rPr>
                <w:rFonts w:ascii="Times New Roman" w:hAnsi="Times New Roman" w:eastAsia="Arial" w:cs="Times New Roman"/>
                <w:sz w:val="20"/>
                <w:szCs w:val="20"/>
                <w:lang w:val="en-GB"/>
              </w:rPr>
              <w:t>y</w:t>
            </w:r>
            <w:r w:rsidRPr="008111D4">
              <w:rPr>
                <w:rFonts w:ascii="Times New Roman" w:hAnsi="Times New Roman" w:eastAsia="Arial" w:cs="Times New Roman"/>
                <w:spacing w:val="-1"/>
                <w:sz w:val="20"/>
                <w:szCs w:val="20"/>
                <w:lang w:val="en-GB"/>
              </w:rPr>
              <w:t xml:space="preserve"> </w:t>
            </w:r>
            <w:r w:rsidRPr="008111D4">
              <w:rPr>
                <w:rFonts w:ascii="Times New Roman" w:hAnsi="Times New Roman" w:eastAsia="Arial" w:cs="Times New Roman"/>
                <w:sz w:val="20"/>
                <w:szCs w:val="20"/>
                <w:lang w:val="en-GB"/>
              </w:rPr>
              <w:t>de</w:t>
            </w:r>
            <w:r w:rsidRPr="008111D4">
              <w:rPr>
                <w:rFonts w:ascii="Times New Roman" w:hAnsi="Times New Roman" w:eastAsia="Arial" w:cs="Times New Roman"/>
                <w:spacing w:val="1"/>
                <w:sz w:val="20"/>
                <w:szCs w:val="20"/>
                <w:lang w:val="en-GB"/>
              </w:rPr>
              <w:t>c</w:t>
            </w:r>
            <w:r w:rsidRPr="008111D4">
              <w:rPr>
                <w:rFonts w:ascii="Times New Roman" w:hAnsi="Times New Roman" w:eastAsia="Arial" w:cs="Times New Roman"/>
                <w:sz w:val="20"/>
                <w:szCs w:val="20"/>
                <w:lang w:val="en-GB"/>
              </w:rPr>
              <w:t>isi</w:t>
            </w:r>
            <w:r w:rsidRPr="008111D4">
              <w:rPr>
                <w:rFonts w:ascii="Times New Roman" w:hAnsi="Times New Roman" w:eastAsia="Arial" w:cs="Times New Roman"/>
                <w:spacing w:val="1"/>
                <w:sz w:val="20"/>
                <w:szCs w:val="20"/>
                <w:lang w:val="en-GB"/>
              </w:rPr>
              <w:t>on</w:t>
            </w:r>
            <w:r w:rsidRPr="008111D4">
              <w:rPr>
                <w:rFonts w:ascii="Times New Roman" w:hAnsi="Times New Roman" w:eastAsia="Arial" w:cs="Times New Roman"/>
                <w:sz w:val="20"/>
                <w:szCs w:val="20"/>
                <w:lang w:val="en-GB"/>
              </w:rPr>
              <w:t>s that consider relevant facts, tasks, goals, constra</w:t>
            </w:r>
            <w:r w:rsidRPr="008111D4">
              <w:rPr>
                <w:rFonts w:ascii="Times New Roman" w:hAnsi="Times New Roman" w:eastAsia="Arial" w:cs="Times New Roman"/>
                <w:spacing w:val="1"/>
                <w:sz w:val="20"/>
                <w:szCs w:val="20"/>
                <w:lang w:val="en-GB"/>
              </w:rPr>
              <w:t>i</w:t>
            </w:r>
            <w:r w:rsidRPr="008111D4">
              <w:rPr>
                <w:rFonts w:ascii="Times New Roman" w:hAnsi="Times New Roman" w:eastAsia="Arial" w:cs="Times New Roman"/>
                <w:sz w:val="20"/>
                <w:szCs w:val="20"/>
                <w:lang w:val="en-GB"/>
              </w:rPr>
              <w:t xml:space="preserve">nts, </w:t>
            </w:r>
            <w:r w:rsidRPr="008111D4" w:rsidR="008111D4">
              <w:rPr>
                <w:rFonts w:ascii="Times New Roman" w:hAnsi="Times New Roman" w:eastAsia="Arial" w:cs="Times New Roman"/>
                <w:sz w:val="20"/>
                <w:szCs w:val="20"/>
                <w:lang w:val="en-GB"/>
              </w:rPr>
              <w:t>risks,</w:t>
            </w:r>
            <w:r w:rsidRPr="008111D4">
              <w:rPr>
                <w:rFonts w:ascii="Times New Roman" w:hAnsi="Times New Roman" w:eastAsia="Arial" w:cs="Times New Roman"/>
                <w:sz w:val="20"/>
                <w:szCs w:val="20"/>
                <w:lang w:val="en-GB"/>
              </w:rPr>
              <w:t xml:space="preserve"> and c</w:t>
            </w:r>
            <w:r w:rsidRPr="008111D4">
              <w:rPr>
                <w:rFonts w:ascii="Times New Roman" w:hAnsi="Times New Roman" w:eastAsia="Arial" w:cs="Times New Roman"/>
                <w:spacing w:val="1"/>
                <w:sz w:val="20"/>
                <w:szCs w:val="20"/>
                <w:lang w:val="en-GB"/>
              </w:rPr>
              <w:t>o</w:t>
            </w:r>
            <w:r w:rsidRPr="008111D4">
              <w:rPr>
                <w:rFonts w:ascii="Times New Roman" w:hAnsi="Times New Roman" w:eastAsia="Arial" w:cs="Times New Roman"/>
                <w:sz w:val="20"/>
                <w:szCs w:val="20"/>
                <w:lang w:val="en-GB"/>
              </w:rPr>
              <w:t>nfl</w:t>
            </w:r>
            <w:r w:rsidRPr="008111D4">
              <w:rPr>
                <w:rFonts w:ascii="Times New Roman" w:hAnsi="Times New Roman" w:eastAsia="Arial" w:cs="Times New Roman"/>
                <w:spacing w:val="1"/>
                <w:sz w:val="20"/>
                <w:szCs w:val="20"/>
                <w:lang w:val="en-GB"/>
              </w:rPr>
              <w:t>i</w:t>
            </w:r>
            <w:r w:rsidRPr="008111D4">
              <w:rPr>
                <w:rFonts w:ascii="Times New Roman" w:hAnsi="Times New Roman" w:eastAsia="Arial" w:cs="Times New Roman"/>
                <w:sz w:val="20"/>
                <w:szCs w:val="20"/>
                <w:lang w:val="en-GB"/>
              </w:rPr>
              <w:t>cting p</w:t>
            </w:r>
            <w:r w:rsidRPr="008111D4">
              <w:rPr>
                <w:rFonts w:ascii="Times New Roman" w:hAnsi="Times New Roman" w:eastAsia="Arial" w:cs="Times New Roman"/>
                <w:spacing w:val="1"/>
                <w:sz w:val="20"/>
                <w:szCs w:val="20"/>
                <w:lang w:val="en-GB"/>
              </w:rPr>
              <w:t>o</w:t>
            </w:r>
            <w:r w:rsidRPr="008111D4">
              <w:rPr>
                <w:rFonts w:ascii="Times New Roman" w:hAnsi="Times New Roman" w:eastAsia="Arial" w:cs="Times New Roman"/>
                <w:sz w:val="20"/>
                <w:szCs w:val="20"/>
                <w:lang w:val="en-GB"/>
              </w:rPr>
              <w:t>ints of vi</w:t>
            </w:r>
            <w:r w:rsidRPr="008111D4">
              <w:rPr>
                <w:rFonts w:ascii="Times New Roman" w:hAnsi="Times New Roman" w:eastAsia="Arial" w:cs="Times New Roman"/>
                <w:spacing w:val="2"/>
                <w:sz w:val="20"/>
                <w:szCs w:val="20"/>
                <w:lang w:val="en-GB"/>
              </w:rPr>
              <w:t>e</w:t>
            </w:r>
            <w:r w:rsidRPr="008111D4">
              <w:rPr>
                <w:rFonts w:ascii="Times New Roman" w:hAnsi="Times New Roman" w:eastAsia="Arial" w:cs="Times New Roman"/>
                <w:spacing w:val="-3"/>
                <w:sz w:val="20"/>
                <w:szCs w:val="20"/>
                <w:lang w:val="en-GB"/>
              </w:rPr>
              <w:t>w</w:t>
            </w:r>
            <w:r w:rsidRPr="008111D4">
              <w:rPr>
                <w:rFonts w:ascii="Times New Roman" w:hAnsi="Times New Roman" w:eastAsia="Arial" w:cs="Times New Roman"/>
                <w:sz w:val="20"/>
                <w:szCs w:val="20"/>
                <w:lang w:val="en-GB"/>
              </w:rPr>
              <w:t>.</w:t>
            </w:r>
          </w:p>
        </w:tc>
        <w:tc>
          <w:tcPr>
            <w:tcW w:w="7088" w:type="dxa"/>
            <w:vAlign w:val="center"/>
          </w:tcPr>
          <w:p w:rsidRPr="008111D4" w:rsidR="0008505D" w:rsidP="00990AA9" w:rsidRDefault="0008505D" w14:paraId="67970310"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Provides a rationale behind each decision.</w:t>
            </w:r>
          </w:p>
          <w:p w:rsidRPr="008111D4" w:rsidR="0008505D" w:rsidP="00990AA9" w:rsidRDefault="0008505D" w14:paraId="275D748D"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Makes timely decisions based on applicable regulations and procedures.</w:t>
            </w:r>
          </w:p>
          <w:p w:rsidRPr="008111D4" w:rsidR="0008505D" w:rsidP="00990AA9" w:rsidRDefault="0008505D" w14:paraId="474D19BE"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Responds decisively when inappropriate conduct is identified to affect positive change without delay.</w:t>
            </w:r>
          </w:p>
          <w:p w:rsidRPr="008111D4" w:rsidR="0008505D" w:rsidP="00990AA9" w:rsidRDefault="0008505D" w14:paraId="73E163AA"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Recognizes the scope of one’s own authority for decision-making and escalates to the appropriate level if necessary.</w:t>
            </w:r>
          </w:p>
          <w:p w:rsidRPr="008111D4" w:rsidR="0008505D" w:rsidP="00990AA9" w:rsidRDefault="0008505D" w14:paraId="28B96233"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Demonstrates decisiveness when under pressure or faced with complex or sensitive situations.</w:t>
            </w:r>
          </w:p>
          <w:p w:rsidRPr="008111D4" w:rsidR="0008505D" w:rsidP="00990AA9" w:rsidRDefault="0008505D" w14:paraId="6AF918AA"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Incorporates lessons learned in future decisions.</w:t>
            </w:r>
          </w:p>
        </w:tc>
      </w:tr>
      <w:tr w:rsidRPr="00990AA9" w:rsidR="0008505D" w:rsidTr="00990AA9" w14:paraId="583B81D2" w14:textId="77777777">
        <w:trPr>
          <w:jc w:val="center"/>
        </w:trPr>
        <w:tc>
          <w:tcPr>
            <w:tcW w:w="1892" w:type="dxa"/>
            <w:vAlign w:val="center"/>
          </w:tcPr>
          <w:p w:rsidRPr="008111D4" w:rsidR="0008505D" w:rsidP="006A1148" w:rsidRDefault="0008505D" w14:paraId="77A1BC63"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Standard Operating Procedures (SOP) Development</w:t>
            </w:r>
          </w:p>
        </w:tc>
        <w:tc>
          <w:tcPr>
            <w:tcW w:w="5049" w:type="dxa"/>
            <w:vAlign w:val="center"/>
          </w:tcPr>
          <w:p w:rsidRPr="008111D4" w:rsidR="0008505D" w:rsidP="00990AA9" w:rsidRDefault="0008505D" w14:paraId="12C52611"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SOPs are the guidelines that dictate how a company or organization performs their work. QMS inspectors use SOP development skills to review these procedures, ensuring they’re accurate and consistent throughout an entire system. This ensures employees understand what’s expected of them and reduces the risk of mistakes occurring.</w:t>
            </w:r>
          </w:p>
        </w:tc>
        <w:tc>
          <w:tcPr>
            <w:tcW w:w="7088" w:type="dxa"/>
            <w:vAlign w:val="center"/>
          </w:tcPr>
          <w:p w:rsidRPr="00F5719F" w:rsidR="00F5719F" w:rsidP="00990AA9" w:rsidRDefault="00F5719F" w14:paraId="7186E285" w14:textId="6C87CE2F">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Clearly understands the steps and requirements of the </w:t>
            </w:r>
            <w:proofErr w:type="gramStart"/>
            <w:r w:rsidRPr="00F5719F">
              <w:rPr>
                <w:rFonts w:ascii="Times New Roman" w:hAnsi="Times New Roman" w:eastAsia="Arial" w:cs="Times New Roman"/>
                <w:sz w:val="20"/>
                <w:szCs w:val="20"/>
                <w:lang w:val="en-GB"/>
              </w:rPr>
              <w:t>process</w:t>
            </w:r>
            <w:proofErr w:type="gramEnd"/>
          </w:p>
          <w:p w:rsidRPr="00F5719F" w:rsidR="00F5719F" w:rsidP="00990AA9" w:rsidRDefault="00F5719F" w14:paraId="5EAD091E" w14:textId="733AF0F6">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Writes clear step-by-step </w:t>
            </w:r>
            <w:proofErr w:type="gramStart"/>
            <w:r w:rsidRPr="00F5719F">
              <w:rPr>
                <w:rFonts w:ascii="Times New Roman" w:hAnsi="Times New Roman" w:eastAsia="Arial" w:cs="Times New Roman"/>
                <w:sz w:val="20"/>
                <w:szCs w:val="20"/>
                <w:lang w:val="en-GB"/>
              </w:rPr>
              <w:t>instructions</w:t>
            </w:r>
            <w:proofErr w:type="gramEnd"/>
          </w:p>
          <w:p w:rsidRPr="00F5719F" w:rsidR="00F5719F" w:rsidP="00990AA9" w:rsidRDefault="00F5719F" w14:paraId="2F43A708" w14:textId="153FA369">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Ensures compliance with applicable standards and </w:t>
            </w:r>
            <w:proofErr w:type="gramStart"/>
            <w:r w:rsidRPr="00F5719F">
              <w:rPr>
                <w:rFonts w:ascii="Times New Roman" w:hAnsi="Times New Roman" w:eastAsia="Arial" w:cs="Times New Roman"/>
                <w:sz w:val="20"/>
                <w:szCs w:val="20"/>
                <w:lang w:val="en-GB"/>
              </w:rPr>
              <w:t>regulations</w:t>
            </w:r>
            <w:proofErr w:type="gramEnd"/>
          </w:p>
          <w:p w:rsidRPr="00F5719F" w:rsidR="00F5719F" w:rsidP="00990AA9" w:rsidRDefault="00F5719F" w14:paraId="516B9D4B" w14:textId="749A0F6C">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Consults with relevant stakeholders to obtain feedback and </w:t>
            </w:r>
            <w:proofErr w:type="gramStart"/>
            <w:r w:rsidRPr="00F5719F">
              <w:rPr>
                <w:rFonts w:ascii="Times New Roman" w:hAnsi="Times New Roman" w:eastAsia="Arial" w:cs="Times New Roman"/>
                <w:sz w:val="20"/>
                <w:szCs w:val="20"/>
                <w:lang w:val="en-GB"/>
              </w:rPr>
              <w:t>ideas</w:t>
            </w:r>
            <w:proofErr w:type="gramEnd"/>
          </w:p>
          <w:p w:rsidRPr="008111D4" w:rsidR="0008505D" w:rsidP="00990AA9" w:rsidRDefault="00F5719F" w14:paraId="305216A5" w14:textId="6AC84683">
            <w:pPr>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Regularly analyses existing SOPs to improve them as needed</w:t>
            </w:r>
          </w:p>
        </w:tc>
      </w:tr>
      <w:tr w:rsidRPr="00990AA9" w:rsidR="0008505D" w:rsidTr="00990AA9" w14:paraId="79CA9962" w14:textId="77777777">
        <w:trPr>
          <w:jc w:val="center"/>
        </w:trPr>
        <w:tc>
          <w:tcPr>
            <w:tcW w:w="1892" w:type="dxa"/>
            <w:vAlign w:val="center"/>
          </w:tcPr>
          <w:p w:rsidRPr="008111D4" w:rsidR="0008505D" w:rsidP="006A1148" w:rsidRDefault="0008505D" w14:paraId="7DF032DF"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Analytical Skills</w:t>
            </w:r>
          </w:p>
        </w:tc>
        <w:tc>
          <w:tcPr>
            <w:tcW w:w="5049" w:type="dxa"/>
            <w:vAlign w:val="center"/>
          </w:tcPr>
          <w:p w:rsidRPr="008111D4" w:rsidR="0008505D" w:rsidP="00990AA9" w:rsidRDefault="0008505D" w14:paraId="02DC9033"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Analytical skills are the ability to examine data and find patterns or inconsistencies. QMS inspectors use their analytical skills when reviewing financial records, </w:t>
            </w:r>
            <w:r w:rsidRPr="008111D4">
              <w:rPr>
                <w:rFonts w:ascii="Times New Roman" w:hAnsi="Times New Roman" w:cs="Times New Roman"/>
                <w:sz w:val="20"/>
                <w:szCs w:val="20"/>
                <w:lang w:val="en-GB"/>
              </w:rPr>
              <w:t xml:space="preserve">examining company policies and </w:t>
            </w:r>
            <w:proofErr w:type="gramStart"/>
            <w:r w:rsidRPr="008111D4">
              <w:rPr>
                <w:rFonts w:ascii="Times New Roman" w:hAnsi="Times New Roman" w:cs="Times New Roman"/>
                <w:sz w:val="20"/>
                <w:szCs w:val="20"/>
                <w:lang w:val="en-GB"/>
              </w:rPr>
              <w:t>procedures</w:t>
            </w:r>
            <w:proofErr w:type="gramEnd"/>
            <w:r w:rsidRPr="008111D4">
              <w:rPr>
                <w:rFonts w:ascii="Times New Roman" w:hAnsi="Times New Roman" w:cs="Times New Roman"/>
                <w:sz w:val="20"/>
                <w:szCs w:val="20"/>
                <w:lang w:val="en-GB"/>
              </w:rPr>
              <w:t xml:space="preserve"> and evaluating a company’s compliance with regulations. This skill set is necessary for auditing because it allows you to identify any issues that may be present in an organization’s finances.</w:t>
            </w:r>
          </w:p>
        </w:tc>
        <w:tc>
          <w:tcPr>
            <w:tcW w:w="7088" w:type="dxa"/>
            <w:vAlign w:val="center"/>
          </w:tcPr>
          <w:p w:rsidRPr="00F5719F" w:rsidR="00F5719F" w:rsidP="00990AA9" w:rsidRDefault="00F5719F" w14:paraId="3049C897" w14:textId="0F3B946C">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Collects and analyses quantitative and qualitative </w:t>
            </w:r>
            <w:proofErr w:type="gramStart"/>
            <w:r w:rsidRPr="00F5719F">
              <w:rPr>
                <w:rFonts w:ascii="Times New Roman" w:hAnsi="Times New Roman" w:eastAsia="Arial" w:cs="Times New Roman"/>
                <w:sz w:val="20"/>
                <w:szCs w:val="20"/>
                <w:lang w:val="en-GB"/>
              </w:rPr>
              <w:t>data</w:t>
            </w:r>
            <w:proofErr w:type="gramEnd"/>
          </w:p>
          <w:p w:rsidRPr="00F5719F" w:rsidR="00F5719F" w:rsidP="00990AA9" w:rsidRDefault="00F5719F" w14:paraId="19A12146" w14:textId="7BB9AD60">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Clearly understands key performance indicators and statistical </w:t>
            </w:r>
            <w:proofErr w:type="gramStart"/>
            <w:r w:rsidRPr="00F5719F">
              <w:rPr>
                <w:rFonts w:ascii="Times New Roman" w:hAnsi="Times New Roman" w:eastAsia="Arial" w:cs="Times New Roman"/>
                <w:sz w:val="20"/>
                <w:szCs w:val="20"/>
                <w:lang w:val="en-GB"/>
              </w:rPr>
              <w:t>measures</w:t>
            </w:r>
            <w:proofErr w:type="gramEnd"/>
          </w:p>
          <w:p w:rsidRPr="00F5719F" w:rsidR="00F5719F" w:rsidP="00990AA9" w:rsidRDefault="00F5719F" w14:paraId="55863ACB" w14:textId="1D3D3A48">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Uses data analysis tools such as spreadsheets and statistical </w:t>
            </w:r>
            <w:proofErr w:type="gramStart"/>
            <w:r w:rsidRPr="00F5719F">
              <w:rPr>
                <w:rFonts w:ascii="Times New Roman" w:hAnsi="Times New Roman" w:eastAsia="Arial" w:cs="Times New Roman"/>
                <w:sz w:val="20"/>
                <w:szCs w:val="20"/>
                <w:lang w:val="en-GB"/>
              </w:rPr>
              <w:t>software</w:t>
            </w:r>
            <w:proofErr w:type="gramEnd"/>
          </w:p>
          <w:p w:rsidRPr="008111D4" w:rsidR="0008505D" w:rsidP="00990AA9" w:rsidRDefault="00F5719F" w14:paraId="62949951" w14:textId="324EAC7A">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Effectively communicates results of analysis to relevant stakeholders</w:t>
            </w:r>
            <w:r>
              <w:rPr>
                <w:rFonts w:ascii="Times New Roman" w:hAnsi="Times New Roman" w:eastAsia="Arial" w:cs="Times New Roman"/>
                <w:sz w:val="20"/>
                <w:szCs w:val="20"/>
                <w:lang w:val="en-GB"/>
              </w:rPr>
              <w:t>.</w:t>
            </w:r>
          </w:p>
        </w:tc>
      </w:tr>
      <w:tr w:rsidRPr="00990AA9" w:rsidR="0008505D" w:rsidTr="00990AA9" w14:paraId="44460E63" w14:textId="77777777">
        <w:trPr>
          <w:jc w:val="center"/>
        </w:trPr>
        <w:tc>
          <w:tcPr>
            <w:tcW w:w="1892" w:type="dxa"/>
            <w:vAlign w:val="center"/>
          </w:tcPr>
          <w:p w:rsidRPr="008111D4" w:rsidR="0008505D" w:rsidP="006A1148" w:rsidRDefault="0008505D" w14:paraId="6C6B3717"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Root Cause Analysis</w:t>
            </w:r>
          </w:p>
        </w:tc>
        <w:tc>
          <w:tcPr>
            <w:tcW w:w="5049" w:type="dxa"/>
            <w:vAlign w:val="center"/>
          </w:tcPr>
          <w:p w:rsidRPr="008111D4" w:rsidR="0008505D" w:rsidP="00990AA9" w:rsidRDefault="0008505D" w14:paraId="682D5C2C" w14:textId="52E9ED04">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Root cause analysis is the process by which a QMS inspector identifies and addresses the underlying causes of defects in a product or service. QMS inspectors use this skill to identify ways that companies can improve their processes, </w:t>
            </w:r>
            <w:r w:rsidRPr="008111D4" w:rsidR="00F5719F">
              <w:rPr>
                <w:rFonts w:ascii="Times New Roman" w:hAnsi="Times New Roman" w:cs="Times New Roman"/>
                <w:sz w:val="20"/>
                <w:szCs w:val="20"/>
                <w:lang w:val="en-GB"/>
              </w:rPr>
              <w:t>products,</w:t>
            </w:r>
            <w:r w:rsidRPr="008111D4">
              <w:rPr>
                <w:rFonts w:ascii="Times New Roman" w:hAnsi="Times New Roman" w:cs="Times New Roman"/>
                <w:sz w:val="20"/>
                <w:szCs w:val="20"/>
                <w:lang w:val="en-GB"/>
              </w:rPr>
              <w:t xml:space="preserve"> and services. This allows companies to reduce waste and increase customer satisfaction. It also ensures that companies are meeting industry standards for quality control.</w:t>
            </w:r>
          </w:p>
        </w:tc>
        <w:tc>
          <w:tcPr>
            <w:tcW w:w="7088" w:type="dxa"/>
            <w:vAlign w:val="center"/>
          </w:tcPr>
          <w:p w:rsidRPr="00F5719F" w:rsidR="00F5719F" w:rsidP="00990AA9" w:rsidRDefault="00F5719F" w14:paraId="4215F90C" w14:textId="79D155FB">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Evaluates the problem thoroughly to identify all possible </w:t>
            </w:r>
            <w:proofErr w:type="gramStart"/>
            <w:r w:rsidRPr="00F5719F">
              <w:rPr>
                <w:rFonts w:ascii="Times New Roman" w:hAnsi="Times New Roman" w:eastAsia="Arial" w:cs="Times New Roman"/>
                <w:sz w:val="20"/>
                <w:szCs w:val="20"/>
                <w:lang w:val="en-GB"/>
              </w:rPr>
              <w:t>causes</w:t>
            </w:r>
            <w:proofErr w:type="gramEnd"/>
          </w:p>
          <w:p w:rsidRPr="00F5719F" w:rsidR="00F5719F" w:rsidP="00990AA9" w:rsidRDefault="00F5719F" w14:paraId="60001055" w14:textId="290EB7DF">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Uses techniques such as process analysis and Pareto analysis to prioritize </w:t>
            </w:r>
            <w:proofErr w:type="gramStart"/>
            <w:r w:rsidRPr="00F5719F">
              <w:rPr>
                <w:rFonts w:ascii="Times New Roman" w:hAnsi="Times New Roman" w:eastAsia="Arial" w:cs="Times New Roman"/>
                <w:sz w:val="20"/>
                <w:szCs w:val="20"/>
                <w:lang w:val="en-GB"/>
              </w:rPr>
              <w:t>causes</w:t>
            </w:r>
            <w:proofErr w:type="gramEnd"/>
          </w:p>
          <w:p w:rsidRPr="00F5719F" w:rsidR="00F5719F" w:rsidP="00990AA9" w:rsidRDefault="00F5719F" w14:paraId="7D7F77F3" w14:textId="06CE8F24">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Communicates the results of the root cause analysis to relevant </w:t>
            </w:r>
            <w:proofErr w:type="gramStart"/>
            <w:r w:rsidRPr="00F5719F">
              <w:rPr>
                <w:rFonts w:ascii="Times New Roman" w:hAnsi="Times New Roman" w:eastAsia="Arial" w:cs="Times New Roman"/>
                <w:sz w:val="20"/>
                <w:szCs w:val="20"/>
                <w:lang w:val="en-GB"/>
              </w:rPr>
              <w:t>stakeholders</w:t>
            </w:r>
            <w:proofErr w:type="gramEnd"/>
          </w:p>
          <w:p w:rsidRPr="008111D4" w:rsidR="0008505D" w:rsidP="00990AA9" w:rsidRDefault="00F5719F" w14:paraId="2F35F6B3" w14:textId="7D8024A3">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Develops and implements effective solutions to eliminate the root causes of the problem.</w:t>
            </w:r>
          </w:p>
        </w:tc>
      </w:tr>
      <w:tr w:rsidRPr="00990AA9" w:rsidR="0008505D" w:rsidTr="00990AA9" w14:paraId="5E2A0A48" w14:textId="77777777">
        <w:trPr>
          <w:jc w:val="center"/>
        </w:trPr>
        <w:tc>
          <w:tcPr>
            <w:tcW w:w="1892" w:type="dxa"/>
            <w:vAlign w:val="center"/>
          </w:tcPr>
          <w:p w:rsidRPr="008111D4" w:rsidR="0008505D" w:rsidP="006A1148" w:rsidRDefault="0008505D" w14:paraId="4EA2D23E"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Non-Conformance Reports</w:t>
            </w:r>
          </w:p>
        </w:tc>
        <w:tc>
          <w:tcPr>
            <w:tcW w:w="5049" w:type="dxa"/>
            <w:vAlign w:val="center"/>
          </w:tcPr>
          <w:p w:rsidRPr="008111D4" w:rsidR="0008505D" w:rsidP="00990AA9" w:rsidRDefault="0008505D" w14:paraId="57686C0A"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QMS inspectors use non-conformance reports to track and record any deviations from quality standards. These reports can help in identifying areas of improvement for a company’s processes or products, which may lead to more consistent results in the future. These reports can also be used to make suggestions for changes that could improve the overall quality of a product or service.</w:t>
            </w:r>
          </w:p>
        </w:tc>
        <w:tc>
          <w:tcPr>
            <w:tcW w:w="7088" w:type="dxa"/>
            <w:vAlign w:val="center"/>
          </w:tcPr>
          <w:p w:rsidRPr="00F5719F" w:rsidR="00F5719F" w:rsidP="00990AA9" w:rsidRDefault="00F5719F" w14:paraId="63651E13" w14:textId="5EFCC8B2">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Identifies nonconformances in processes, products or </w:t>
            </w:r>
            <w:proofErr w:type="gramStart"/>
            <w:r w:rsidRPr="00F5719F">
              <w:rPr>
                <w:rFonts w:ascii="Times New Roman" w:hAnsi="Times New Roman" w:eastAsia="Arial" w:cs="Times New Roman"/>
                <w:sz w:val="20"/>
                <w:szCs w:val="20"/>
                <w:lang w:val="en-GB"/>
              </w:rPr>
              <w:t>services</w:t>
            </w:r>
            <w:proofErr w:type="gramEnd"/>
          </w:p>
          <w:p w:rsidRPr="00F5719F" w:rsidR="00F5719F" w:rsidP="00990AA9" w:rsidRDefault="00F5719F" w14:paraId="393F9F7C" w14:textId="442489A7">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Uses nonconformance report templates to document </w:t>
            </w:r>
            <w:proofErr w:type="gramStart"/>
            <w:r w:rsidRPr="00F5719F">
              <w:rPr>
                <w:rFonts w:ascii="Times New Roman" w:hAnsi="Times New Roman" w:eastAsia="Arial" w:cs="Times New Roman"/>
                <w:sz w:val="20"/>
                <w:szCs w:val="20"/>
                <w:lang w:val="en-GB"/>
              </w:rPr>
              <w:t>findings</w:t>
            </w:r>
            <w:proofErr w:type="gramEnd"/>
          </w:p>
          <w:p w:rsidRPr="00F5719F" w:rsidR="00F5719F" w:rsidP="00990AA9" w:rsidRDefault="00F5719F" w14:paraId="58D6370E" w14:textId="49B7A9B9">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 xml:space="preserve">Clearly communicates findings to relevant </w:t>
            </w:r>
            <w:proofErr w:type="gramStart"/>
            <w:r w:rsidRPr="00F5719F">
              <w:rPr>
                <w:rFonts w:ascii="Times New Roman" w:hAnsi="Times New Roman" w:eastAsia="Arial" w:cs="Times New Roman"/>
                <w:sz w:val="20"/>
                <w:szCs w:val="20"/>
                <w:lang w:val="en-GB"/>
              </w:rPr>
              <w:t>stakeholders</w:t>
            </w:r>
            <w:proofErr w:type="gramEnd"/>
          </w:p>
          <w:p w:rsidRPr="00F5719F" w:rsidR="0008505D" w:rsidP="00990AA9" w:rsidRDefault="00F5719F" w14:paraId="5C059B77" w14:textId="0FE9E6C6">
            <w:pPr>
              <w:pStyle w:val="Paragraphedeliste"/>
              <w:numPr>
                <w:ilvl w:val="0"/>
                <w:numId w:val="48"/>
              </w:numPr>
              <w:ind w:left="323" w:hanging="294"/>
              <w:jc w:val="both"/>
              <w:rPr>
                <w:rFonts w:ascii="Times New Roman" w:hAnsi="Times New Roman" w:eastAsia="Arial" w:cs="Times New Roman"/>
                <w:sz w:val="20"/>
                <w:szCs w:val="20"/>
                <w:lang w:val="en-GB"/>
              </w:rPr>
            </w:pPr>
            <w:r w:rsidRPr="00F5719F">
              <w:rPr>
                <w:rFonts w:ascii="Times New Roman" w:hAnsi="Times New Roman" w:eastAsia="Arial" w:cs="Times New Roman"/>
                <w:sz w:val="20"/>
                <w:szCs w:val="20"/>
                <w:lang w:val="en-GB"/>
              </w:rPr>
              <w:t>Regularly tracks nonconformance reports to ensure that corrective actions have been implemented</w:t>
            </w:r>
          </w:p>
        </w:tc>
      </w:tr>
      <w:tr w:rsidRPr="00990AA9" w:rsidR="0008505D" w:rsidTr="00990AA9" w14:paraId="197F1A8B" w14:textId="77777777">
        <w:trPr>
          <w:jc w:val="center"/>
        </w:trPr>
        <w:tc>
          <w:tcPr>
            <w:tcW w:w="1892" w:type="dxa"/>
            <w:vAlign w:val="center"/>
          </w:tcPr>
          <w:p w:rsidRPr="008111D4" w:rsidR="0008505D" w:rsidP="006A1148" w:rsidRDefault="0008505D" w14:paraId="0DD95522"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Flexibility</w:t>
            </w:r>
          </w:p>
        </w:tc>
        <w:tc>
          <w:tcPr>
            <w:tcW w:w="5049" w:type="dxa"/>
            <w:vAlign w:val="center"/>
          </w:tcPr>
          <w:p w:rsidRPr="008111D4" w:rsidR="0008505D" w:rsidP="00990AA9" w:rsidRDefault="0008505D" w14:paraId="65A3BF2F"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Flexibility is the ability to adapt to changing circumstances. QMS inspectors often need flexibility because their work may change from day to day and client needs can vary widely. Flexibility allows the inspector to adjust his approach to a task or project, which can help him meet deadlines and satisfy clients. It also means that if unforeseen circumstances arise, such as an audit taking longer than expected, QMS inspectors can find ways to overcome them.</w:t>
            </w:r>
          </w:p>
        </w:tc>
        <w:tc>
          <w:tcPr>
            <w:tcW w:w="7088" w:type="dxa"/>
            <w:vAlign w:val="center"/>
          </w:tcPr>
          <w:p w:rsidRPr="00990AA9" w:rsidR="00F5719F" w:rsidP="00990AA9" w:rsidRDefault="00F5719F" w14:paraId="0065DA97" w14:textId="13EB2111">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Adapts to unexpected situations or changes in </w:t>
            </w:r>
            <w:proofErr w:type="gramStart"/>
            <w:r w:rsidRPr="00990AA9">
              <w:rPr>
                <w:rFonts w:ascii="Times New Roman" w:hAnsi="Times New Roman" w:eastAsia="Arial" w:cs="Times New Roman"/>
                <w:sz w:val="20"/>
                <w:szCs w:val="20"/>
                <w:lang w:val="en-GB"/>
              </w:rPr>
              <w:t>requirements</w:t>
            </w:r>
            <w:proofErr w:type="gramEnd"/>
          </w:p>
          <w:p w:rsidRPr="00990AA9" w:rsidR="00F5719F" w:rsidP="00990AA9" w:rsidRDefault="00F5719F" w14:paraId="5E7F8CB3" w14:textId="0E42B5FD">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Shows willingness to work on tasks that are different or outside of usual areas of </w:t>
            </w:r>
            <w:proofErr w:type="gramStart"/>
            <w:r w:rsidRPr="00990AA9">
              <w:rPr>
                <w:rFonts w:ascii="Times New Roman" w:hAnsi="Times New Roman" w:eastAsia="Arial" w:cs="Times New Roman"/>
                <w:sz w:val="20"/>
                <w:szCs w:val="20"/>
                <w:lang w:val="en-GB"/>
              </w:rPr>
              <w:t>expertise</w:t>
            </w:r>
            <w:proofErr w:type="gramEnd"/>
          </w:p>
          <w:p w:rsidRPr="00990AA9" w:rsidR="00F5719F" w:rsidP="00990AA9" w:rsidRDefault="00F5719F" w14:paraId="5E45918F" w14:textId="7D2CA95E">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Receptive to new ideas and feedback from colleagues</w:t>
            </w:r>
          </w:p>
          <w:p w:rsidRPr="00990AA9" w:rsidR="0008505D" w:rsidP="00990AA9" w:rsidRDefault="00F5719F" w14:paraId="55EA5300" w14:textId="4DD7C260">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Manages multiple tasks and priorities simultaneously</w:t>
            </w:r>
          </w:p>
        </w:tc>
      </w:tr>
      <w:tr w:rsidRPr="00990AA9" w:rsidR="0008505D" w:rsidTr="00990AA9" w14:paraId="1A3B0ECB" w14:textId="77777777">
        <w:trPr>
          <w:jc w:val="center"/>
        </w:trPr>
        <w:tc>
          <w:tcPr>
            <w:tcW w:w="1892" w:type="dxa"/>
            <w:vAlign w:val="center"/>
          </w:tcPr>
          <w:p w:rsidRPr="008111D4" w:rsidR="0008505D" w:rsidP="006A1148" w:rsidRDefault="0008505D" w14:paraId="3C29FD6B"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Auditing</w:t>
            </w:r>
          </w:p>
        </w:tc>
        <w:tc>
          <w:tcPr>
            <w:tcW w:w="5049" w:type="dxa"/>
            <w:vAlign w:val="center"/>
          </w:tcPr>
          <w:p w:rsidRPr="008111D4" w:rsidR="0008505D" w:rsidP="00990AA9" w:rsidRDefault="0008505D" w14:paraId="31EBD12E" w14:textId="7A99C268">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Auditing is the process of reviewing a company’s records to ensure they are accurate and complete. QMS inspectors use their auditing skills to conduct audits, which can include examining financial statements, </w:t>
            </w:r>
            <w:r w:rsidRPr="008111D4" w:rsidR="00990AA9">
              <w:rPr>
                <w:rFonts w:ascii="Times New Roman" w:hAnsi="Times New Roman" w:cs="Times New Roman"/>
                <w:sz w:val="20"/>
                <w:szCs w:val="20"/>
                <w:lang w:val="en-GB"/>
              </w:rPr>
              <w:t>analysing</w:t>
            </w:r>
            <w:r w:rsidRPr="008111D4">
              <w:rPr>
                <w:rFonts w:ascii="Times New Roman" w:hAnsi="Times New Roman" w:cs="Times New Roman"/>
                <w:sz w:val="20"/>
                <w:szCs w:val="20"/>
                <w:lang w:val="en-GB"/>
              </w:rPr>
              <w:t xml:space="preserve"> </w:t>
            </w:r>
            <w:proofErr w:type="gramStart"/>
            <w:r w:rsidRPr="008111D4">
              <w:rPr>
                <w:rFonts w:ascii="Times New Roman" w:hAnsi="Times New Roman" w:cs="Times New Roman"/>
                <w:sz w:val="20"/>
                <w:szCs w:val="20"/>
                <w:lang w:val="en-GB"/>
              </w:rPr>
              <w:t>data</w:t>
            </w:r>
            <w:proofErr w:type="gramEnd"/>
            <w:r w:rsidRPr="008111D4">
              <w:rPr>
                <w:rFonts w:ascii="Times New Roman" w:hAnsi="Times New Roman" w:cs="Times New Roman"/>
                <w:sz w:val="20"/>
                <w:szCs w:val="20"/>
                <w:lang w:val="en-GB"/>
              </w:rPr>
              <w:t xml:space="preserve"> and verifying compliance with regulations. Quality auditing requires attention to detail, logical </w:t>
            </w:r>
            <w:proofErr w:type="gramStart"/>
            <w:r w:rsidRPr="008111D4">
              <w:rPr>
                <w:rFonts w:ascii="Times New Roman" w:hAnsi="Times New Roman" w:cs="Times New Roman"/>
                <w:sz w:val="20"/>
                <w:szCs w:val="20"/>
                <w:lang w:val="en-GB"/>
              </w:rPr>
              <w:t>thinking</w:t>
            </w:r>
            <w:proofErr w:type="gramEnd"/>
            <w:r w:rsidRPr="008111D4">
              <w:rPr>
                <w:rFonts w:ascii="Times New Roman" w:hAnsi="Times New Roman" w:cs="Times New Roman"/>
                <w:sz w:val="20"/>
                <w:szCs w:val="20"/>
                <w:lang w:val="en-GB"/>
              </w:rPr>
              <w:t xml:space="preserve"> and an ability to remain objective when evaluating information.</w:t>
            </w:r>
          </w:p>
        </w:tc>
        <w:tc>
          <w:tcPr>
            <w:tcW w:w="7088" w:type="dxa"/>
            <w:vAlign w:val="center"/>
          </w:tcPr>
          <w:p w:rsidRPr="00990AA9" w:rsidR="00F5719F" w:rsidP="00990AA9" w:rsidRDefault="00F5719F" w14:paraId="7C38F96A" w14:textId="25657E5A">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Clearly understands current standards and </w:t>
            </w:r>
            <w:proofErr w:type="gramStart"/>
            <w:r w:rsidRPr="00990AA9">
              <w:rPr>
                <w:rFonts w:ascii="Times New Roman" w:hAnsi="Times New Roman" w:eastAsia="Arial" w:cs="Times New Roman"/>
                <w:sz w:val="20"/>
                <w:szCs w:val="20"/>
                <w:lang w:val="en-GB"/>
              </w:rPr>
              <w:t>regulations</w:t>
            </w:r>
            <w:proofErr w:type="gramEnd"/>
          </w:p>
          <w:p w:rsidRPr="00990AA9" w:rsidR="00F5719F" w:rsidP="00990AA9" w:rsidRDefault="00F5719F" w14:paraId="30C55E28" w14:textId="281B71BB">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Uses audit techniques to gather evidence and assess </w:t>
            </w:r>
            <w:proofErr w:type="gramStart"/>
            <w:r w:rsidRPr="00990AA9">
              <w:rPr>
                <w:rFonts w:ascii="Times New Roman" w:hAnsi="Times New Roman" w:eastAsia="Arial" w:cs="Times New Roman"/>
                <w:sz w:val="20"/>
                <w:szCs w:val="20"/>
                <w:lang w:val="en-GB"/>
              </w:rPr>
              <w:t>compliance</w:t>
            </w:r>
            <w:proofErr w:type="gramEnd"/>
          </w:p>
          <w:p w:rsidRPr="00990AA9" w:rsidR="00F5719F" w:rsidP="00990AA9" w:rsidRDefault="00F5719F" w14:paraId="1EB9E7BF" w14:textId="14730F04">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Clearly communicates audit results to relevant </w:t>
            </w:r>
            <w:proofErr w:type="gramStart"/>
            <w:r w:rsidRPr="00990AA9">
              <w:rPr>
                <w:rFonts w:ascii="Times New Roman" w:hAnsi="Times New Roman" w:eastAsia="Arial" w:cs="Times New Roman"/>
                <w:sz w:val="20"/>
                <w:szCs w:val="20"/>
                <w:lang w:val="en-GB"/>
              </w:rPr>
              <w:t>stakeholders</w:t>
            </w:r>
            <w:proofErr w:type="gramEnd"/>
          </w:p>
          <w:p w:rsidRPr="00990AA9" w:rsidR="0008505D" w:rsidP="00990AA9" w:rsidRDefault="00F5719F" w14:paraId="3EC4AD59" w14:textId="1BBF27BA">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Makes recommendations for improving the audited processes or systems</w:t>
            </w:r>
          </w:p>
        </w:tc>
      </w:tr>
      <w:tr w:rsidRPr="00990AA9" w:rsidR="0008505D" w:rsidTr="00990AA9" w14:paraId="17D6984C" w14:textId="77777777">
        <w:trPr>
          <w:jc w:val="center"/>
        </w:trPr>
        <w:tc>
          <w:tcPr>
            <w:tcW w:w="1892" w:type="dxa"/>
            <w:vAlign w:val="center"/>
          </w:tcPr>
          <w:p w:rsidRPr="008111D4" w:rsidR="0008505D" w:rsidP="006A1148" w:rsidRDefault="0008505D" w14:paraId="66B344F4"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Inspection</w:t>
            </w:r>
          </w:p>
        </w:tc>
        <w:tc>
          <w:tcPr>
            <w:tcW w:w="5049" w:type="dxa"/>
            <w:vAlign w:val="center"/>
          </w:tcPr>
          <w:p w:rsidRPr="008111D4" w:rsidR="0008505D" w:rsidP="00990AA9" w:rsidRDefault="0008505D" w14:paraId="06694239"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Inspection is the ability to notice details and inconsistencies in a system. QMS inspectors use inspection skills when reviewing documents, </w:t>
            </w:r>
            <w:proofErr w:type="gramStart"/>
            <w:r w:rsidRPr="008111D4">
              <w:rPr>
                <w:rFonts w:ascii="Times New Roman" w:hAnsi="Times New Roman" w:cs="Times New Roman"/>
                <w:sz w:val="20"/>
                <w:szCs w:val="20"/>
                <w:lang w:val="en-GB"/>
              </w:rPr>
              <w:t>data</w:t>
            </w:r>
            <w:proofErr w:type="gramEnd"/>
            <w:r w:rsidRPr="008111D4">
              <w:rPr>
                <w:rFonts w:ascii="Times New Roman" w:hAnsi="Times New Roman" w:cs="Times New Roman"/>
                <w:sz w:val="20"/>
                <w:szCs w:val="20"/>
                <w:lang w:val="en-GB"/>
              </w:rPr>
              <w:t xml:space="preserve"> or processes to ensure they meet standards. For example, if a QMS inspector notices that a company’s records don’t match their financial statements, they may use inspection skills to investigate further. This skill also helps QMS inspectors identify potential risks and safety issues within a workplace.</w:t>
            </w:r>
          </w:p>
        </w:tc>
        <w:tc>
          <w:tcPr>
            <w:tcW w:w="7088" w:type="dxa"/>
            <w:vAlign w:val="center"/>
          </w:tcPr>
          <w:p w:rsidRPr="00990AA9" w:rsidR="00F5719F" w:rsidP="00990AA9" w:rsidRDefault="00F5719F" w14:paraId="080B1254" w14:textId="03A09FF4">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Clearly understands current standards and </w:t>
            </w:r>
            <w:proofErr w:type="gramStart"/>
            <w:r w:rsidRPr="00990AA9">
              <w:rPr>
                <w:rFonts w:ascii="Times New Roman" w:hAnsi="Times New Roman" w:eastAsia="Arial" w:cs="Times New Roman"/>
                <w:sz w:val="20"/>
                <w:szCs w:val="20"/>
                <w:lang w:val="en-GB"/>
              </w:rPr>
              <w:t>regulations</w:t>
            </w:r>
            <w:proofErr w:type="gramEnd"/>
          </w:p>
          <w:p w:rsidRPr="00990AA9" w:rsidR="00F5719F" w:rsidP="00990AA9" w:rsidRDefault="00F5719F" w14:paraId="2BCAE899" w14:textId="5BA8BA68">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Uses checklists to ensure completeness of the </w:t>
            </w:r>
            <w:proofErr w:type="gramStart"/>
            <w:r w:rsidRPr="00990AA9">
              <w:rPr>
                <w:rFonts w:ascii="Times New Roman" w:hAnsi="Times New Roman" w:eastAsia="Arial" w:cs="Times New Roman"/>
                <w:sz w:val="20"/>
                <w:szCs w:val="20"/>
                <w:lang w:val="en-GB"/>
              </w:rPr>
              <w:t>inspection</w:t>
            </w:r>
            <w:proofErr w:type="gramEnd"/>
          </w:p>
          <w:p w:rsidRPr="00990AA9" w:rsidR="00F5719F" w:rsidP="00990AA9" w:rsidRDefault="00F5719F" w14:paraId="224A0562" w14:textId="7BDEA102">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Clearly communicates inspection results to appropriate </w:t>
            </w:r>
            <w:proofErr w:type="gramStart"/>
            <w:r w:rsidRPr="00990AA9">
              <w:rPr>
                <w:rFonts w:ascii="Times New Roman" w:hAnsi="Times New Roman" w:eastAsia="Arial" w:cs="Times New Roman"/>
                <w:sz w:val="20"/>
                <w:szCs w:val="20"/>
                <w:lang w:val="en-GB"/>
              </w:rPr>
              <w:t>stakeholders</w:t>
            </w:r>
            <w:proofErr w:type="gramEnd"/>
          </w:p>
          <w:p w:rsidRPr="00990AA9" w:rsidR="0008505D" w:rsidP="00990AA9" w:rsidRDefault="00F5719F" w14:paraId="0F1E48AC" w14:textId="24DCCDE2">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Proposes recommendations to improve the quality or compliance of inspected products or equipment</w:t>
            </w:r>
          </w:p>
        </w:tc>
      </w:tr>
      <w:tr w:rsidRPr="00990AA9" w:rsidR="0008505D" w:rsidTr="00990AA9" w14:paraId="646BFBEE" w14:textId="77777777">
        <w:trPr>
          <w:jc w:val="center"/>
        </w:trPr>
        <w:tc>
          <w:tcPr>
            <w:tcW w:w="1892" w:type="dxa"/>
            <w:vAlign w:val="center"/>
          </w:tcPr>
          <w:p w:rsidRPr="008111D4" w:rsidR="0008505D" w:rsidP="006A1148" w:rsidRDefault="0008505D" w14:paraId="1E9D5CB9"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Organization</w:t>
            </w:r>
          </w:p>
        </w:tc>
        <w:tc>
          <w:tcPr>
            <w:tcW w:w="5049" w:type="dxa"/>
            <w:vAlign w:val="center"/>
          </w:tcPr>
          <w:p w:rsidRPr="008111D4" w:rsidR="0008505D" w:rsidP="00990AA9" w:rsidRDefault="0008505D" w14:paraId="15FAF921"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Organization is the ability to keep track of multiple tasks and files. QMS inspectors use organizational skills when reviewing financial records, as they need to be able to find information quickly and accurately. Organization also helps QMS inspectors stay on task throughout their workday, which can help them meet deadlines and complete audits efficiently.</w:t>
            </w:r>
          </w:p>
        </w:tc>
        <w:tc>
          <w:tcPr>
            <w:tcW w:w="7088" w:type="dxa"/>
            <w:vAlign w:val="center"/>
          </w:tcPr>
          <w:p w:rsidRPr="00990AA9" w:rsidR="004D6EC5" w:rsidP="00990AA9" w:rsidRDefault="004D6EC5" w14:paraId="036AA98E" w14:textId="504BD344">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Plans and organizes tasks and </w:t>
            </w:r>
            <w:proofErr w:type="gramStart"/>
            <w:r w:rsidRPr="00990AA9">
              <w:rPr>
                <w:rFonts w:ascii="Times New Roman" w:hAnsi="Times New Roman" w:eastAsia="Arial" w:cs="Times New Roman"/>
                <w:sz w:val="20"/>
                <w:szCs w:val="20"/>
                <w:lang w:val="en-GB"/>
              </w:rPr>
              <w:t>projects</w:t>
            </w:r>
            <w:proofErr w:type="gramEnd"/>
          </w:p>
          <w:p w:rsidRPr="00990AA9" w:rsidR="004D6EC5" w:rsidP="00990AA9" w:rsidRDefault="004D6EC5" w14:paraId="2DF76229" w14:textId="54F7E8E1">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Effectively manage time and resources</w:t>
            </w:r>
          </w:p>
          <w:p w:rsidRPr="00990AA9" w:rsidR="004D6EC5" w:rsidP="00990AA9" w:rsidRDefault="004D6EC5" w14:paraId="067D93DE" w14:textId="38B4BD9F">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Resolves project management </w:t>
            </w:r>
            <w:proofErr w:type="gramStart"/>
            <w:r w:rsidRPr="00990AA9">
              <w:rPr>
                <w:rFonts w:ascii="Times New Roman" w:hAnsi="Times New Roman" w:eastAsia="Arial" w:cs="Times New Roman"/>
                <w:sz w:val="20"/>
                <w:szCs w:val="20"/>
                <w:lang w:val="en-GB"/>
              </w:rPr>
              <w:t>issues</w:t>
            </w:r>
            <w:proofErr w:type="gramEnd"/>
          </w:p>
          <w:p w:rsidRPr="00990AA9" w:rsidR="0008505D" w:rsidP="00990AA9" w:rsidRDefault="004D6EC5" w14:paraId="58342B3F" w14:textId="5F5FDD18">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Communicates clearly and effectively with team members and relevant stakeholders</w:t>
            </w:r>
          </w:p>
        </w:tc>
      </w:tr>
      <w:tr w:rsidRPr="00990AA9" w:rsidR="0008505D" w:rsidTr="00990AA9" w14:paraId="56646437" w14:textId="77777777">
        <w:trPr>
          <w:jc w:val="center"/>
        </w:trPr>
        <w:tc>
          <w:tcPr>
            <w:tcW w:w="1892" w:type="dxa"/>
            <w:vAlign w:val="center"/>
          </w:tcPr>
          <w:p w:rsidRPr="008111D4" w:rsidR="0008505D" w:rsidP="006A1148" w:rsidRDefault="0008505D" w14:paraId="1DACD6D2"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Quality Control</w:t>
            </w:r>
          </w:p>
        </w:tc>
        <w:tc>
          <w:tcPr>
            <w:tcW w:w="5049" w:type="dxa"/>
            <w:vAlign w:val="center"/>
          </w:tcPr>
          <w:p w:rsidRPr="008111D4" w:rsidR="0008505D" w:rsidP="00990AA9" w:rsidRDefault="0008505D" w14:paraId="0AB9E559"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Quality control is the ability to assess a product’s quality and determine if it meets standards. QMS inspectors use this skill when evaluating an organization’s production processes, as they examine whether the company produces high-quality products that meet customer expectations. For example, a </w:t>
            </w:r>
            <w:r w:rsidRPr="008111D4">
              <w:rPr>
                <w:rFonts w:ascii="Times New Roman" w:hAnsi="Times New Roman" w:cs="Times New Roman"/>
                <w:sz w:val="20"/>
                <w:szCs w:val="20"/>
                <w:lang w:val="en-GB"/>
              </w:rPr>
              <w:t xml:space="preserve">QMS inspector might review the data quality specifications to ensure the information can be </w:t>
            </w:r>
            <w:proofErr w:type="spellStart"/>
            <w:r w:rsidRPr="008111D4">
              <w:rPr>
                <w:rFonts w:ascii="Times New Roman" w:hAnsi="Times New Roman" w:cs="Times New Roman"/>
                <w:sz w:val="20"/>
                <w:szCs w:val="20"/>
                <w:lang w:val="en-GB"/>
              </w:rPr>
              <w:t>use</w:t>
            </w:r>
            <w:proofErr w:type="spellEnd"/>
            <w:r w:rsidRPr="008111D4">
              <w:rPr>
                <w:rFonts w:ascii="Times New Roman" w:hAnsi="Times New Roman" w:cs="Times New Roman"/>
                <w:sz w:val="20"/>
                <w:szCs w:val="20"/>
                <w:lang w:val="en-GB"/>
              </w:rPr>
              <w:t xml:space="preserve"> for AIS products.</w:t>
            </w:r>
          </w:p>
        </w:tc>
        <w:tc>
          <w:tcPr>
            <w:tcW w:w="7088" w:type="dxa"/>
            <w:vAlign w:val="center"/>
          </w:tcPr>
          <w:p w:rsidRPr="00990AA9" w:rsidR="00990AA9" w:rsidP="00990AA9" w:rsidRDefault="00990AA9" w14:paraId="1D068C3E" w14:textId="6D5284A9">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Knows how to evaluate and improve the quality of products or services offered.</w:t>
            </w:r>
          </w:p>
          <w:p w:rsidRPr="00990AA9" w:rsidR="00990AA9" w:rsidP="00990AA9" w:rsidRDefault="00990AA9" w14:paraId="1F3EDECC" w14:textId="64019CF3">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Has a sound knowledge of quality standards, </w:t>
            </w:r>
            <w:proofErr w:type="gramStart"/>
            <w:r w:rsidRPr="00990AA9">
              <w:rPr>
                <w:rFonts w:ascii="Times New Roman" w:hAnsi="Times New Roman" w:eastAsia="Arial" w:cs="Times New Roman"/>
                <w:sz w:val="20"/>
                <w:szCs w:val="20"/>
                <w:lang w:val="en-GB"/>
              </w:rPr>
              <w:t>certifications</w:t>
            </w:r>
            <w:proofErr w:type="gramEnd"/>
            <w:r w:rsidRPr="00990AA9">
              <w:rPr>
                <w:rFonts w:ascii="Times New Roman" w:hAnsi="Times New Roman" w:eastAsia="Arial" w:cs="Times New Roman"/>
                <w:sz w:val="20"/>
                <w:szCs w:val="20"/>
                <w:lang w:val="en-GB"/>
              </w:rPr>
              <w:t xml:space="preserve"> and quality analysis tools.</w:t>
            </w:r>
          </w:p>
          <w:p w:rsidRPr="00990AA9" w:rsidR="00990AA9" w:rsidP="00990AA9" w:rsidRDefault="00990AA9" w14:paraId="49F5FB65" w14:textId="692A7647">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proofErr w:type="gramStart"/>
            <w:r w:rsidRPr="00990AA9">
              <w:rPr>
                <w:rFonts w:ascii="Times New Roman" w:hAnsi="Times New Roman" w:eastAsia="Arial" w:cs="Times New Roman"/>
                <w:sz w:val="20"/>
                <w:szCs w:val="20"/>
                <w:lang w:val="en-GB"/>
              </w:rPr>
              <w:t>Is able to</w:t>
            </w:r>
            <w:proofErr w:type="gramEnd"/>
            <w:r w:rsidRPr="00990AA9">
              <w:rPr>
                <w:rFonts w:ascii="Times New Roman" w:hAnsi="Times New Roman" w:eastAsia="Arial" w:cs="Times New Roman"/>
                <w:sz w:val="20"/>
                <w:szCs w:val="20"/>
                <w:lang w:val="en-GB"/>
              </w:rPr>
              <w:t xml:space="preserve"> measure the quality of products or services according to established criteria.</w:t>
            </w:r>
          </w:p>
          <w:p w:rsidRPr="00990AA9" w:rsidR="0008505D" w:rsidP="00990AA9" w:rsidRDefault="00990AA9" w14:paraId="18A03D82" w14:textId="69A3CE7D">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Can identify and correct quality defects in products or services.</w:t>
            </w:r>
          </w:p>
        </w:tc>
      </w:tr>
      <w:tr w:rsidRPr="00990AA9" w:rsidR="0008505D" w:rsidTr="00990AA9" w14:paraId="0AF5D347" w14:textId="77777777">
        <w:trPr>
          <w:jc w:val="center"/>
        </w:trPr>
        <w:tc>
          <w:tcPr>
            <w:tcW w:w="1892" w:type="dxa"/>
            <w:vAlign w:val="center"/>
          </w:tcPr>
          <w:p w:rsidRPr="008111D4" w:rsidR="0008505D" w:rsidP="006A1148" w:rsidRDefault="0008505D" w14:paraId="64657077"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Statistical Process Control</w:t>
            </w:r>
          </w:p>
        </w:tc>
        <w:tc>
          <w:tcPr>
            <w:tcW w:w="5049" w:type="dxa"/>
            <w:vAlign w:val="center"/>
          </w:tcPr>
          <w:p w:rsidRPr="008111D4" w:rsidR="0008505D" w:rsidP="00990AA9" w:rsidRDefault="0008505D" w14:paraId="229860F2" w14:textId="2FABC839">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Statistical process control is the ability to </w:t>
            </w:r>
            <w:r w:rsidRPr="008111D4" w:rsidR="00990AA9">
              <w:rPr>
                <w:rFonts w:ascii="Times New Roman" w:hAnsi="Times New Roman" w:cs="Times New Roman"/>
                <w:sz w:val="20"/>
                <w:szCs w:val="20"/>
                <w:lang w:val="en-GB"/>
              </w:rPr>
              <w:t>analyse</w:t>
            </w:r>
            <w:r w:rsidRPr="008111D4">
              <w:rPr>
                <w:rFonts w:ascii="Times New Roman" w:hAnsi="Times New Roman" w:cs="Times New Roman"/>
                <w:sz w:val="20"/>
                <w:szCs w:val="20"/>
                <w:lang w:val="en-GB"/>
              </w:rPr>
              <w:t xml:space="preserve"> data and make decisions based on that analysis. QMS inspectors use this skill when reviewing production processes, as they often examine how well a company follows its own standards for quality. For example, if a QMS inspector notices that a company’s product defects are trending upward over time, it may be because the company isn’t following its own protocols correctly.</w:t>
            </w:r>
          </w:p>
        </w:tc>
        <w:tc>
          <w:tcPr>
            <w:tcW w:w="7088" w:type="dxa"/>
            <w:vAlign w:val="center"/>
          </w:tcPr>
          <w:p w:rsidRPr="00990AA9" w:rsidR="00990AA9" w:rsidP="00990AA9" w:rsidRDefault="00990AA9" w14:paraId="1D5EAFEE" w14:textId="3BE9BF2F">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Has math and statistical skills to </w:t>
            </w:r>
            <w:r w:rsidRPr="00990AA9">
              <w:rPr>
                <w:rFonts w:ascii="Times New Roman" w:hAnsi="Times New Roman" w:eastAsia="Arial" w:cs="Times New Roman"/>
                <w:sz w:val="20"/>
                <w:szCs w:val="20"/>
                <w:lang w:val="en-GB"/>
              </w:rPr>
              <w:t>analyse</w:t>
            </w:r>
            <w:r w:rsidRPr="00990AA9">
              <w:rPr>
                <w:rFonts w:ascii="Times New Roman" w:hAnsi="Times New Roman" w:eastAsia="Arial" w:cs="Times New Roman"/>
                <w:sz w:val="20"/>
                <w:szCs w:val="20"/>
                <w:lang w:val="en-GB"/>
              </w:rPr>
              <w:t xml:space="preserve"> data.</w:t>
            </w:r>
          </w:p>
          <w:p w:rsidRPr="00990AA9" w:rsidR="00990AA9" w:rsidP="00990AA9" w:rsidRDefault="00990AA9" w14:paraId="548FFF79" w14:textId="03A903BA">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Knows how to measure and monitor production processes.</w:t>
            </w:r>
          </w:p>
          <w:p w:rsidRPr="00990AA9" w:rsidR="00990AA9" w:rsidP="00990AA9" w:rsidRDefault="00990AA9" w14:paraId="33489FC5" w14:textId="60E792C8">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Has the ability to detect deviations and variations in processes.</w:t>
            </w:r>
          </w:p>
          <w:p w:rsidRPr="00990AA9" w:rsidR="0008505D" w:rsidP="00990AA9" w:rsidRDefault="00990AA9" w14:paraId="4ACBE3FA" w14:textId="52B4806F">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Knows how to take corrective action to improve production processes.</w:t>
            </w:r>
          </w:p>
        </w:tc>
      </w:tr>
      <w:tr w:rsidRPr="00990AA9" w:rsidR="0008505D" w:rsidTr="00990AA9" w14:paraId="1B53B4F1" w14:textId="77777777">
        <w:trPr>
          <w:jc w:val="center"/>
        </w:trPr>
        <w:tc>
          <w:tcPr>
            <w:tcW w:w="1892" w:type="dxa"/>
            <w:vAlign w:val="center"/>
          </w:tcPr>
          <w:p w:rsidRPr="008111D4" w:rsidR="0008505D" w:rsidP="006A1148" w:rsidRDefault="0008505D" w14:paraId="13B6FC06"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Preventative Action Plans</w:t>
            </w:r>
          </w:p>
        </w:tc>
        <w:tc>
          <w:tcPr>
            <w:tcW w:w="5049" w:type="dxa"/>
            <w:vAlign w:val="center"/>
          </w:tcPr>
          <w:p w:rsidRPr="008111D4" w:rsidR="0008505D" w:rsidP="00990AA9" w:rsidRDefault="0008505D" w14:paraId="6DEF329E"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Preventative action plans are a set of steps an organization can take to avoid issues before they occur. QMS inspectors often use preventative action plans when evaluating the effectiveness of quality management systems. For example, if an auditor notices that employees aren’t following certain procedures, the auditor may recommend implementing a training program or changing the procedure so it’s easier to follow.</w:t>
            </w:r>
          </w:p>
        </w:tc>
        <w:tc>
          <w:tcPr>
            <w:tcW w:w="7088" w:type="dxa"/>
            <w:vAlign w:val="center"/>
          </w:tcPr>
          <w:p w:rsidRPr="00990AA9" w:rsidR="00990AA9" w:rsidP="00990AA9" w:rsidRDefault="00990AA9" w14:paraId="50169CDC" w14:textId="07164CAF">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Identifies potential causes of future problems by </w:t>
            </w:r>
            <w:r w:rsidRPr="00990AA9">
              <w:rPr>
                <w:rFonts w:ascii="Times New Roman" w:hAnsi="Times New Roman" w:eastAsia="Arial" w:cs="Times New Roman"/>
                <w:sz w:val="20"/>
                <w:szCs w:val="20"/>
                <w:lang w:val="en-GB"/>
              </w:rPr>
              <w:t>analysing</w:t>
            </w:r>
            <w:r w:rsidRPr="00990AA9">
              <w:rPr>
                <w:rFonts w:ascii="Times New Roman" w:hAnsi="Times New Roman" w:eastAsia="Arial" w:cs="Times New Roman"/>
                <w:sz w:val="20"/>
                <w:szCs w:val="20"/>
                <w:lang w:val="en-GB"/>
              </w:rPr>
              <w:t xml:space="preserve"> data and </w:t>
            </w:r>
            <w:proofErr w:type="gramStart"/>
            <w:r w:rsidRPr="00990AA9">
              <w:rPr>
                <w:rFonts w:ascii="Times New Roman" w:hAnsi="Times New Roman" w:eastAsia="Arial" w:cs="Times New Roman"/>
                <w:sz w:val="20"/>
                <w:szCs w:val="20"/>
                <w:lang w:val="en-GB"/>
              </w:rPr>
              <w:t>trends</w:t>
            </w:r>
            <w:proofErr w:type="gramEnd"/>
          </w:p>
          <w:p w:rsidRPr="00990AA9" w:rsidR="00990AA9" w:rsidP="00990AA9" w:rsidRDefault="00990AA9" w14:paraId="0E8C7479" w14:textId="6D251B32">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Develops strategies and action plans to prevent problems, including prevention and risk reduction measures</w:t>
            </w:r>
          </w:p>
          <w:p w:rsidRPr="00990AA9" w:rsidR="00990AA9" w:rsidP="00990AA9" w:rsidRDefault="00990AA9" w14:paraId="3D5D038C" w14:textId="2AD1AC10">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Establishes monitoring and evaluation processes to assess the effectiveness of preventive </w:t>
            </w:r>
            <w:proofErr w:type="gramStart"/>
            <w:r w:rsidRPr="00990AA9">
              <w:rPr>
                <w:rFonts w:ascii="Times New Roman" w:hAnsi="Times New Roman" w:eastAsia="Arial" w:cs="Times New Roman"/>
                <w:sz w:val="20"/>
                <w:szCs w:val="20"/>
                <w:lang w:val="en-GB"/>
              </w:rPr>
              <w:t>measures</w:t>
            </w:r>
            <w:proofErr w:type="gramEnd"/>
          </w:p>
          <w:p w:rsidRPr="00990AA9" w:rsidR="00990AA9" w:rsidP="00990AA9" w:rsidRDefault="00990AA9" w14:paraId="345DF78A" w14:textId="6C701D22">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Coordinates with other team members to implement preventive action </w:t>
            </w:r>
            <w:proofErr w:type="gramStart"/>
            <w:r w:rsidRPr="00990AA9">
              <w:rPr>
                <w:rFonts w:ascii="Times New Roman" w:hAnsi="Times New Roman" w:eastAsia="Arial" w:cs="Times New Roman"/>
                <w:sz w:val="20"/>
                <w:szCs w:val="20"/>
                <w:lang w:val="en-GB"/>
              </w:rPr>
              <w:t>plans</w:t>
            </w:r>
            <w:proofErr w:type="gramEnd"/>
          </w:p>
          <w:p w:rsidRPr="00990AA9" w:rsidR="0008505D" w:rsidP="00990AA9" w:rsidRDefault="00990AA9" w14:paraId="0C75B955" w14:textId="667DA9BD">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Participates in training and development activities to enhance problem prevention skills.</w:t>
            </w:r>
          </w:p>
        </w:tc>
      </w:tr>
      <w:tr w:rsidRPr="00990AA9" w:rsidR="0008505D" w:rsidTr="00990AA9" w14:paraId="16DF936A" w14:textId="77777777">
        <w:trPr>
          <w:jc w:val="center"/>
        </w:trPr>
        <w:tc>
          <w:tcPr>
            <w:tcW w:w="1892" w:type="dxa"/>
            <w:vAlign w:val="center"/>
          </w:tcPr>
          <w:p w:rsidRPr="008111D4" w:rsidR="0008505D" w:rsidP="006A1148" w:rsidRDefault="0008505D" w14:paraId="75514AD4"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Communication</w:t>
            </w:r>
          </w:p>
        </w:tc>
        <w:tc>
          <w:tcPr>
            <w:tcW w:w="5049" w:type="dxa"/>
            <w:vAlign w:val="center"/>
          </w:tcPr>
          <w:p w:rsidRPr="008111D4" w:rsidR="0008505D" w:rsidP="00990AA9" w:rsidRDefault="0008505D" w14:paraId="4AB09995"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Communication is the ability to convey information in a clear and understandable manner. Auditors use communication skills when they present their findings, whether verbally or in written form. They also use these skills when communicating with colleagues and clients about audit procedures and results. Effective communication can help build trust between an auditor and their client, which may lead to more honest feedback from the client.</w:t>
            </w:r>
          </w:p>
        </w:tc>
        <w:tc>
          <w:tcPr>
            <w:tcW w:w="7088" w:type="dxa"/>
            <w:vAlign w:val="center"/>
          </w:tcPr>
          <w:p w:rsidRPr="008111D4" w:rsidR="0008505D" w:rsidP="00990AA9" w:rsidRDefault="0008505D" w14:paraId="7400B8A0"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Verifies that the recipient is prepared to receive information.</w:t>
            </w:r>
          </w:p>
          <w:p w:rsidRPr="008111D4" w:rsidR="0008505D" w:rsidP="00990AA9" w:rsidRDefault="0008505D" w14:paraId="5AB7C79C"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Confirms that the information conveyed was received and understood.</w:t>
            </w:r>
          </w:p>
          <w:p w:rsidRPr="008111D4" w:rsidR="0008505D" w:rsidP="00990AA9" w:rsidRDefault="0008505D" w14:paraId="5771A4AE"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Listens actively and objectively without interrupting.</w:t>
            </w:r>
          </w:p>
          <w:p w:rsidRPr="008111D4" w:rsidR="0008505D" w:rsidP="00990AA9" w:rsidRDefault="0008505D" w14:paraId="3DC78E76"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Checks one’s own understanding of other’s communication.</w:t>
            </w:r>
          </w:p>
          <w:p w:rsidRPr="008111D4" w:rsidR="0008505D" w:rsidP="00990AA9" w:rsidRDefault="0008505D" w14:paraId="2BB12A3F"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 xml:space="preserve">Presents appropriate and accurate information in a clear, </w:t>
            </w:r>
            <w:proofErr w:type="gramStart"/>
            <w:r w:rsidRPr="008111D4">
              <w:rPr>
                <w:rFonts w:ascii="Times New Roman" w:hAnsi="Times New Roman" w:eastAsia="Arial" w:cs="Times New Roman"/>
                <w:sz w:val="20"/>
                <w:szCs w:val="20"/>
                <w:lang w:val="en-GB"/>
              </w:rPr>
              <w:t>concise</w:t>
            </w:r>
            <w:proofErr w:type="gramEnd"/>
            <w:r w:rsidRPr="008111D4">
              <w:rPr>
                <w:rFonts w:ascii="Times New Roman" w:hAnsi="Times New Roman" w:eastAsia="Arial" w:cs="Times New Roman"/>
                <w:sz w:val="20"/>
                <w:szCs w:val="20"/>
                <w:lang w:val="en-GB"/>
              </w:rPr>
              <w:t xml:space="preserve"> and compelling manner in all media.</w:t>
            </w:r>
          </w:p>
          <w:p w:rsidRPr="008111D4" w:rsidR="0008505D" w:rsidP="00990AA9" w:rsidRDefault="0008505D" w14:paraId="46AE8382"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 xml:space="preserve">Ensures information is fact-based and not </w:t>
            </w:r>
            <w:proofErr w:type="gramStart"/>
            <w:r w:rsidRPr="008111D4">
              <w:rPr>
                <w:rFonts w:ascii="Times New Roman" w:hAnsi="Times New Roman" w:eastAsia="Arial" w:cs="Times New Roman"/>
                <w:sz w:val="20"/>
                <w:szCs w:val="20"/>
                <w:lang w:val="en-GB"/>
              </w:rPr>
              <w:t>opinion-based</w:t>
            </w:r>
            <w:proofErr w:type="gramEnd"/>
            <w:r w:rsidRPr="008111D4">
              <w:rPr>
                <w:rFonts w:ascii="Times New Roman" w:hAnsi="Times New Roman" w:eastAsia="Arial" w:cs="Times New Roman"/>
                <w:sz w:val="20"/>
                <w:szCs w:val="20"/>
                <w:lang w:val="en-GB"/>
              </w:rPr>
              <w:t>.</w:t>
            </w:r>
          </w:p>
          <w:p w:rsidRPr="008111D4" w:rsidR="0008505D" w:rsidP="00990AA9" w:rsidRDefault="0008505D" w14:paraId="2FF7FD27"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 xml:space="preserve">Adapts content, style, </w:t>
            </w:r>
            <w:proofErr w:type="gramStart"/>
            <w:r w:rsidRPr="008111D4">
              <w:rPr>
                <w:rFonts w:ascii="Times New Roman" w:hAnsi="Times New Roman" w:eastAsia="Arial" w:cs="Times New Roman"/>
                <w:sz w:val="20"/>
                <w:szCs w:val="20"/>
                <w:lang w:val="en-GB"/>
              </w:rPr>
              <w:t>tone</w:t>
            </w:r>
            <w:proofErr w:type="gramEnd"/>
            <w:r w:rsidRPr="008111D4">
              <w:rPr>
                <w:rFonts w:ascii="Times New Roman" w:hAnsi="Times New Roman" w:eastAsia="Arial" w:cs="Times New Roman"/>
                <w:sz w:val="20"/>
                <w:szCs w:val="20"/>
                <w:lang w:val="en-GB"/>
              </w:rPr>
              <w:t xml:space="preserve"> and media of communication to suit the target audience including cultural considerations and to promote dialogue.</w:t>
            </w:r>
          </w:p>
          <w:p w:rsidRPr="008111D4" w:rsidR="0008505D" w:rsidP="00990AA9" w:rsidRDefault="0008505D" w14:paraId="57B77C5C"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Understands the concerns of stakeholders.</w:t>
            </w:r>
          </w:p>
          <w:p w:rsidRPr="008111D4" w:rsidR="0008505D" w:rsidP="00990AA9" w:rsidRDefault="0008505D" w14:paraId="352AC24B"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 xml:space="preserve">Maintains open lines of communication with management, </w:t>
            </w:r>
            <w:proofErr w:type="gramStart"/>
            <w:r w:rsidRPr="008111D4">
              <w:rPr>
                <w:rFonts w:ascii="Times New Roman" w:hAnsi="Times New Roman" w:eastAsia="Arial" w:cs="Times New Roman"/>
                <w:sz w:val="20"/>
                <w:szCs w:val="20"/>
                <w:lang w:val="en-GB"/>
              </w:rPr>
              <w:t>stakeholders</w:t>
            </w:r>
            <w:proofErr w:type="gramEnd"/>
            <w:r w:rsidRPr="008111D4">
              <w:rPr>
                <w:rFonts w:ascii="Times New Roman" w:hAnsi="Times New Roman" w:eastAsia="Arial" w:cs="Times New Roman"/>
                <w:sz w:val="20"/>
                <w:szCs w:val="20"/>
                <w:lang w:val="en-GB"/>
              </w:rPr>
              <w:t xml:space="preserve"> and colleagues.</w:t>
            </w:r>
          </w:p>
          <w:p w:rsidRPr="008111D4" w:rsidR="0008505D" w:rsidP="00990AA9" w:rsidRDefault="0008505D" w14:paraId="446C8E2A"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Communicates complex issues clearly and credibly with diverse audiences.</w:t>
            </w:r>
          </w:p>
          <w:p w:rsidRPr="008111D4" w:rsidR="0008505D" w:rsidP="00990AA9" w:rsidRDefault="0008505D" w14:paraId="1396AFB6" w14:textId="77777777">
            <w:pPr>
              <w:pStyle w:val="Paragraphedeliste"/>
              <w:numPr>
                <w:ilvl w:val="0"/>
                <w:numId w:val="48"/>
              </w:numPr>
              <w:ind w:left="323" w:hanging="294"/>
              <w:jc w:val="both"/>
              <w:rPr>
                <w:rFonts w:ascii="Times New Roman" w:hAnsi="Times New Roman" w:eastAsia="Arial" w:cs="Times New Roman"/>
                <w:sz w:val="20"/>
                <w:szCs w:val="20"/>
                <w:lang w:val="en-GB"/>
              </w:rPr>
            </w:pPr>
            <w:r w:rsidRPr="008111D4">
              <w:rPr>
                <w:rFonts w:ascii="Times New Roman" w:hAnsi="Times New Roman" w:eastAsia="Arial" w:cs="Times New Roman"/>
                <w:sz w:val="20"/>
                <w:szCs w:val="20"/>
                <w:lang w:val="en-GB"/>
              </w:rPr>
              <w:t xml:space="preserve">Delivers difficult or unpopular messages with clarity, </w:t>
            </w:r>
            <w:proofErr w:type="gramStart"/>
            <w:r w:rsidRPr="008111D4">
              <w:rPr>
                <w:rFonts w:ascii="Times New Roman" w:hAnsi="Times New Roman" w:eastAsia="Arial" w:cs="Times New Roman"/>
                <w:sz w:val="20"/>
                <w:szCs w:val="20"/>
                <w:lang w:val="en-GB"/>
              </w:rPr>
              <w:t>tact</w:t>
            </w:r>
            <w:proofErr w:type="gramEnd"/>
            <w:r w:rsidRPr="008111D4">
              <w:rPr>
                <w:rFonts w:ascii="Times New Roman" w:hAnsi="Times New Roman" w:eastAsia="Arial" w:cs="Times New Roman"/>
                <w:sz w:val="20"/>
                <w:szCs w:val="20"/>
                <w:lang w:val="en-GB"/>
              </w:rPr>
              <w:t xml:space="preserve"> and diplomacy.</w:t>
            </w:r>
          </w:p>
        </w:tc>
      </w:tr>
      <w:tr w:rsidRPr="00990AA9" w:rsidR="0008505D" w:rsidTr="00990AA9" w14:paraId="3893CD5F" w14:textId="77777777">
        <w:trPr>
          <w:jc w:val="center"/>
        </w:trPr>
        <w:tc>
          <w:tcPr>
            <w:tcW w:w="1892" w:type="dxa"/>
            <w:vAlign w:val="center"/>
          </w:tcPr>
          <w:p w:rsidRPr="008111D4" w:rsidR="0008505D" w:rsidP="006A1148" w:rsidRDefault="0008505D" w14:paraId="1A270920"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Process Mapping</w:t>
            </w:r>
          </w:p>
        </w:tc>
        <w:tc>
          <w:tcPr>
            <w:tcW w:w="5049" w:type="dxa"/>
            <w:vAlign w:val="center"/>
          </w:tcPr>
          <w:p w:rsidRPr="008111D4" w:rsidR="0008505D" w:rsidP="00990AA9" w:rsidRDefault="0008505D" w14:paraId="6695CC44"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QMS inspectors use process mapping skills to create visual representations of the production processes for their clients. This allows them to identify potential issues and areas where improvement is necessary. QMS inspectors who have strong process-mapping skills can also help their clients develop effective solutions by providing them with a clear picture of how each step in the process affects the final product.</w:t>
            </w:r>
          </w:p>
        </w:tc>
        <w:tc>
          <w:tcPr>
            <w:tcW w:w="7088" w:type="dxa"/>
            <w:vAlign w:val="center"/>
          </w:tcPr>
          <w:p w:rsidRPr="00990AA9" w:rsidR="00990AA9" w:rsidP="00990AA9" w:rsidRDefault="00990AA9" w14:paraId="5230B061" w14:textId="147B8C51">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Understands the business processes and their interactions with other business </w:t>
            </w:r>
            <w:proofErr w:type="gramStart"/>
            <w:r w:rsidRPr="00990AA9">
              <w:rPr>
                <w:rFonts w:ascii="Times New Roman" w:hAnsi="Times New Roman" w:eastAsia="Arial" w:cs="Times New Roman"/>
                <w:sz w:val="20"/>
                <w:szCs w:val="20"/>
                <w:lang w:val="en-GB"/>
              </w:rPr>
              <w:t>functions</w:t>
            </w:r>
            <w:proofErr w:type="gramEnd"/>
          </w:p>
          <w:p w:rsidRPr="00990AA9" w:rsidR="00990AA9" w:rsidP="00990AA9" w:rsidRDefault="00990AA9" w14:paraId="30EB679C" w14:textId="15F3176B">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Identifies the main steps and actors involved in key </w:t>
            </w:r>
            <w:proofErr w:type="gramStart"/>
            <w:r w:rsidRPr="00990AA9">
              <w:rPr>
                <w:rFonts w:ascii="Times New Roman" w:hAnsi="Times New Roman" w:eastAsia="Arial" w:cs="Times New Roman"/>
                <w:sz w:val="20"/>
                <w:szCs w:val="20"/>
                <w:lang w:val="en-GB"/>
              </w:rPr>
              <w:t>processes</w:t>
            </w:r>
            <w:proofErr w:type="gramEnd"/>
          </w:p>
          <w:p w:rsidRPr="00990AA9" w:rsidR="00990AA9" w:rsidP="00990AA9" w:rsidRDefault="00990AA9" w14:paraId="51F29480" w14:textId="36719090">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Uses tools such as flow charts, organization charts and mind maps to visually represent </w:t>
            </w:r>
            <w:proofErr w:type="gramStart"/>
            <w:r w:rsidRPr="00990AA9">
              <w:rPr>
                <w:rFonts w:ascii="Times New Roman" w:hAnsi="Times New Roman" w:eastAsia="Arial" w:cs="Times New Roman"/>
                <w:sz w:val="20"/>
                <w:szCs w:val="20"/>
                <w:lang w:val="en-GB"/>
              </w:rPr>
              <w:t>processes</w:t>
            </w:r>
            <w:proofErr w:type="gramEnd"/>
          </w:p>
          <w:p w:rsidRPr="00990AA9" w:rsidR="00990AA9" w:rsidP="00990AA9" w:rsidRDefault="00990AA9" w14:paraId="6237E19E" w14:textId="36C48D72">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Assesses risks and inefficiencies in processes and suggests </w:t>
            </w:r>
            <w:proofErr w:type="gramStart"/>
            <w:r w:rsidRPr="00990AA9">
              <w:rPr>
                <w:rFonts w:ascii="Times New Roman" w:hAnsi="Times New Roman" w:eastAsia="Arial" w:cs="Times New Roman"/>
                <w:sz w:val="20"/>
                <w:szCs w:val="20"/>
                <w:lang w:val="en-GB"/>
              </w:rPr>
              <w:t>improvements</w:t>
            </w:r>
            <w:proofErr w:type="gramEnd"/>
          </w:p>
          <w:p w:rsidRPr="00990AA9" w:rsidR="0008505D" w:rsidP="00990AA9" w:rsidRDefault="00990AA9" w14:paraId="1BCA3D06" w14:textId="574A3F9C">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Collaborates with other team members to optimize processes.</w:t>
            </w:r>
          </w:p>
        </w:tc>
      </w:tr>
      <w:tr w:rsidRPr="00990AA9" w:rsidR="0008505D" w:rsidTr="00990AA9" w14:paraId="61201FB2" w14:textId="77777777">
        <w:trPr>
          <w:jc w:val="center"/>
        </w:trPr>
        <w:tc>
          <w:tcPr>
            <w:tcW w:w="1892" w:type="dxa"/>
            <w:vAlign w:val="center"/>
          </w:tcPr>
          <w:p w:rsidRPr="008111D4" w:rsidR="0008505D" w:rsidP="006A1148" w:rsidRDefault="0008505D" w14:paraId="193A8636"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Attention to Detail</w:t>
            </w:r>
          </w:p>
        </w:tc>
        <w:tc>
          <w:tcPr>
            <w:tcW w:w="5049" w:type="dxa"/>
            <w:vAlign w:val="center"/>
          </w:tcPr>
          <w:p w:rsidRPr="008111D4" w:rsidR="0008505D" w:rsidP="00990AA9" w:rsidRDefault="0008505D" w14:paraId="753B9124" w14:textId="77777777">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Attention to detail is the ability to notice small details and make sure they are correct. QMS inspectors use attention to detail when reviewing financial records, as they must ensure all information is accurate. For example, if an auditor notices a discrepancy in two different documents, they may ask for clarification from the company to ensure accuracy.</w:t>
            </w:r>
          </w:p>
        </w:tc>
        <w:tc>
          <w:tcPr>
            <w:tcW w:w="7088" w:type="dxa"/>
            <w:vAlign w:val="center"/>
          </w:tcPr>
          <w:p w:rsidRPr="00990AA9" w:rsidR="00990AA9" w:rsidP="00990AA9" w:rsidRDefault="00990AA9" w14:paraId="5D56C218" w14:textId="3D8B7AA4">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Thoroughly checks data, figures, information and documents for errors and </w:t>
            </w:r>
            <w:proofErr w:type="gramStart"/>
            <w:r w:rsidRPr="00990AA9">
              <w:rPr>
                <w:rFonts w:ascii="Times New Roman" w:hAnsi="Times New Roman" w:eastAsia="Arial" w:cs="Times New Roman"/>
                <w:sz w:val="20"/>
                <w:szCs w:val="20"/>
                <w:lang w:val="en-GB"/>
              </w:rPr>
              <w:t>inconsistencies</w:t>
            </w:r>
            <w:proofErr w:type="gramEnd"/>
          </w:p>
          <w:p w:rsidRPr="00990AA9" w:rsidR="00990AA9" w:rsidP="00990AA9" w:rsidRDefault="00990AA9" w14:paraId="6461019C" w14:textId="689CE0D6">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Strictly follows established procedures and quality standards to ensure </w:t>
            </w:r>
            <w:proofErr w:type="gramStart"/>
            <w:r w:rsidRPr="00990AA9">
              <w:rPr>
                <w:rFonts w:ascii="Times New Roman" w:hAnsi="Times New Roman" w:eastAsia="Arial" w:cs="Times New Roman"/>
                <w:sz w:val="20"/>
                <w:szCs w:val="20"/>
                <w:lang w:val="en-GB"/>
              </w:rPr>
              <w:t>compliance</w:t>
            </w:r>
            <w:proofErr w:type="gramEnd"/>
          </w:p>
          <w:p w:rsidRPr="00990AA9" w:rsidR="00990AA9" w:rsidP="00990AA9" w:rsidRDefault="00990AA9" w14:paraId="7887B747" w14:textId="221F426E">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Identifies and reports discrepancies and problems so they can be resolved </w:t>
            </w:r>
            <w:proofErr w:type="gramStart"/>
            <w:r w:rsidRPr="00990AA9">
              <w:rPr>
                <w:rFonts w:ascii="Times New Roman" w:hAnsi="Times New Roman" w:eastAsia="Arial" w:cs="Times New Roman"/>
                <w:sz w:val="20"/>
                <w:szCs w:val="20"/>
                <w:lang w:val="en-GB"/>
              </w:rPr>
              <w:t>quickly</w:t>
            </w:r>
            <w:proofErr w:type="gramEnd"/>
          </w:p>
          <w:p w:rsidRPr="00990AA9" w:rsidR="00990AA9" w:rsidP="00990AA9" w:rsidRDefault="00990AA9" w14:paraId="098F176E" w14:textId="21A94DC6">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Performs quality control testing to ensure products or services meet standards and </w:t>
            </w:r>
            <w:proofErr w:type="gramStart"/>
            <w:r w:rsidRPr="00990AA9">
              <w:rPr>
                <w:rFonts w:ascii="Times New Roman" w:hAnsi="Times New Roman" w:eastAsia="Arial" w:cs="Times New Roman"/>
                <w:sz w:val="20"/>
                <w:szCs w:val="20"/>
                <w:lang w:val="en-GB"/>
              </w:rPr>
              <w:t>expectations</w:t>
            </w:r>
            <w:proofErr w:type="gramEnd"/>
          </w:p>
          <w:p w:rsidRPr="00990AA9" w:rsidR="0008505D" w:rsidP="00990AA9" w:rsidRDefault="00990AA9" w14:paraId="093C15E1" w14:textId="26F93934">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Pays attention to detail when planning, </w:t>
            </w:r>
            <w:proofErr w:type="gramStart"/>
            <w:r w:rsidRPr="00990AA9">
              <w:rPr>
                <w:rFonts w:ascii="Times New Roman" w:hAnsi="Times New Roman" w:eastAsia="Arial" w:cs="Times New Roman"/>
                <w:sz w:val="20"/>
                <w:szCs w:val="20"/>
                <w:lang w:val="en-GB"/>
              </w:rPr>
              <w:t>coordinating</w:t>
            </w:r>
            <w:proofErr w:type="gramEnd"/>
            <w:r w:rsidRPr="00990AA9">
              <w:rPr>
                <w:rFonts w:ascii="Times New Roman" w:hAnsi="Times New Roman" w:eastAsia="Arial" w:cs="Times New Roman"/>
                <w:sz w:val="20"/>
                <w:szCs w:val="20"/>
                <w:lang w:val="en-GB"/>
              </w:rPr>
              <w:t xml:space="preserve"> and executing tasks to avoid errors and omissions.</w:t>
            </w:r>
          </w:p>
        </w:tc>
      </w:tr>
      <w:tr w:rsidRPr="00990AA9" w:rsidR="0008505D" w:rsidTr="00990AA9" w14:paraId="5623248A" w14:textId="77777777">
        <w:trPr>
          <w:jc w:val="center"/>
        </w:trPr>
        <w:tc>
          <w:tcPr>
            <w:tcW w:w="1892" w:type="dxa"/>
            <w:vAlign w:val="center"/>
          </w:tcPr>
          <w:p w:rsidRPr="008111D4" w:rsidR="0008505D" w:rsidP="006A1148" w:rsidRDefault="0008505D" w14:paraId="286CCA08" w14:textId="77777777">
            <w:pPr>
              <w:spacing w:after="160" w:line="259" w:lineRule="auto"/>
              <w:rPr>
                <w:rFonts w:ascii="Times New Roman" w:hAnsi="Times New Roman" w:cs="Times New Roman"/>
                <w:b/>
                <w:bCs/>
                <w:sz w:val="20"/>
                <w:szCs w:val="20"/>
                <w:lang w:val="en-GB"/>
              </w:rPr>
            </w:pPr>
            <w:r w:rsidRPr="008111D4">
              <w:rPr>
                <w:rFonts w:ascii="Times New Roman" w:hAnsi="Times New Roman" w:cs="Times New Roman"/>
                <w:b/>
                <w:bCs/>
                <w:sz w:val="20"/>
                <w:szCs w:val="20"/>
                <w:lang w:val="en-GB"/>
              </w:rPr>
              <w:t>Corrective Action Plans</w:t>
            </w:r>
          </w:p>
        </w:tc>
        <w:tc>
          <w:tcPr>
            <w:tcW w:w="5049" w:type="dxa"/>
            <w:vAlign w:val="center"/>
          </w:tcPr>
          <w:p w:rsidRPr="008111D4" w:rsidR="0008505D" w:rsidP="00990AA9" w:rsidRDefault="0008505D" w14:paraId="708F4AA1" w14:textId="1BBB6249">
            <w:pPr>
              <w:spacing w:after="160" w:line="259" w:lineRule="auto"/>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Corrective action plans are a crucial part of quality assurance, as they outline the steps an organization will take to address any issues that arise. QMS inspectors can use their skills in data analysis and problem solving to review corrective </w:t>
            </w:r>
            <w:r w:rsidRPr="008111D4" w:rsidR="0035019A">
              <w:rPr>
                <w:rFonts w:ascii="Times New Roman" w:hAnsi="Times New Roman" w:cs="Times New Roman"/>
                <w:sz w:val="20"/>
                <w:szCs w:val="20"/>
                <w:lang w:val="en-GB"/>
              </w:rPr>
              <w:t>actions planes</w:t>
            </w:r>
            <w:r w:rsidRPr="008111D4">
              <w:rPr>
                <w:rFonts w:ascii="Times New Roman" w:hAnsi="Times New Roman" w:cs="Times New Roman"/>
                <w:sz w:val="20"/>
                <w:szCs w:val="20"/>
                <w:lang w:val="en-GB"/>
              </w:rPr>
              <w:t xml:space="preserve"> and ensure they’re effective. They may also suggest</w:t>
            </w:r>
            <w:r w:rsidRPr="008111D4">
              <w:rPr>
                <w:rFonts w:ascii="Times New Roman" w:hAnsi="Times New Roman" w:cs="Times New Roman"/>
                <w:b/>
                <w:bCs/>
                <w:sz w:val="20"/>
                <w:szCs w:val="20"/>
                <w:lang w:val="en-GB"/>
              </w:rPr>
              <w:t xml:space="preserve"> </w:t>
            </w:r>
            <w:r w:rsidRPr="008111D4">
              <w:rPr>
                <w:rFonts w:ascii="Times New Roman" w:hAnsi="Times New Roman" w:cs="Times New Roman"/>
                <w:sz w:val="20"/>
                <w:szCs w:val="20"/>
                <w:lang w:val="en-GB"/>
              </w:rPr>
              <w:t>changes or additions to these plans to help organizations improve their processes.</w:t>
            </w:r>
          </w:p>
        </w:tc>
        <w:tc>
          <w:tcPr>
            <w:tcW w:w="7088" w:type="dxa"/>
            <w:vAlign w:val="center"/>
          </w:tcPr>
          <w:p w:rsidRPr="00990AA9" w:rsidR="00990AA9" w:rsidP="00990AA9" w:rsidRDefault="00990AA9" w14:paraId="7470ACBC" w14:textId="7BEEEB67">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Identifies root causes of problems using analytical techniques such as root cause analysis (RCA) and the 5-Why </w:t>
            </w:r>
            <w:proofErr w:type="gramStart"/>
            <w:r w:rsidRPr="00990AA9">
              <w:rPr>
                <w:rFonts w:ascii="Times New Roman" w:hAnsi="Times New Roman" w:eastAsia="Arial" w:cs="Times New Roman"/>
                <w:sz w:val="20"/>
                <w:szCs w:val="20"/>
                <w:lang w:val="en-GB"/>
              </w:rPr>
              <w:t>method</w:t>
            </w:r>
            <w:proofErr w:type="gramEnd"/>
          </w:p>
          <w:p w:rsidRPr="00990AA9" w:rsidR="00990AA9" w:rsidP="00990AA9" w:rsidRDefault="00990AA9" w14:paraId="219F8DC1" w14:textId="30794495">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Develops action plans to resolve problems, including identifying responsibility, timelines, and resources </w:t>
            </w:r>
            <w:proofErr w:type="gramStart"/>
            <w:r w:rsidRPr="00990AA9">
              <w:rPr>
                <w:rFonts w:ascii="Times New Roman" w:hAnsi="Times New Roman" w:eastAsia="Arial" w:cs="Times New Roman"/>
                <w:sz w:val="20"/>
                <w:szCs w:val="20"/>
                <w:lang w:val="en-GB"/>
              </w:rPr>
              <w:t>needed</w:t>
            </w:r>
            <w:proofErr w:type="gramEnd"/>
          </w:p>
          <w:p w:rsidRPr="00990AA9" w:rsidR="00990AA9" w:rsidP="00990AA9" w:rsidRDefault="00990AA9" w14:paraId="010DD67F" w14:textId="7EA50035">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Tracks progress of corrective action plans and adjusts </w:t>
            </w:r>
            <w:proofErr w:type="gramStart"/>
            <w:r w:rsidRPr="00990AA9">
              <w:rPr>
                <w:rFonts w:ascii="Times New Roman" w:hAnsi="Times New Roman" w:eastAsia="Arial" w:cs="Times New Roman"/>
                <w:sz w:val="20"/>
                <w:szCs w:val="20"/>
                <w:lang w:val="en-GB"/>
              </w:rPr>
              <w:t>accordingly</w:t>
            </w:r>
            <w:proofErr w:type="gramEnd"/>
          </w:p>
          <w:p w:rsidRPr="00990AA9" w:rsidR="00990AA9" w:rsidP="00990AA9" w:rsidRDefault="00990AA9" w14:paraId="0AEA6E27" w14:textId="4C9FD79A">
            <w:pPr>
              <w:pStyle w:val="Paragraphedeliste"/>
              <w:numPr>
                <w:ilvl w:val="0"/>
                <w:numId w:val="48"/>
              </w:numPr>
              <w:spacing w:after="0" w:line="240" w:lineRule="auto"/>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 xml:space="preserve">Documents corrective action plans and actions taken to ensure compliance and </w:t>
            </w:r>
            <w:proofErr w:type="gramStart"/>
            <w:r w:rsidRPr="00990AA9">
              <w:rPr>
                <w:rFonts w:ascii="Times New Roman" w:hAnsi="Times New Roman" w:eastAsia="Arial" w:cs="Times New Roman"/>
                <w:sz w:val="20"/>
                <w:szCs w:val="20"/>
                <w:lang w:val="en-GB"/>
              </w:rPr>
              <w:t>traceability</w:t>
            </w:r>
            <w:proofErr w:type="gramEnd"/>
          </w:p>
          <w:p w:rsidRPr="008111D4" w:rsidR="0035019A" w:rsidP="00990AA9" w:rsidRDefault="00990AA9" w14:paraId="442EE565" w14:textId="5E819122">
            <w:pPr>
              <w:pStyle w:val="Paragraphedeliste"/>
              <w:numPr>
                <w:ilvl w:val="0"/>
                <w:numId w:val="48"/>
              </w:numPr>
              <w:ind w:left="323" w:hanging="294"/>
              <w:jc w:val="both"/>
              <w:rPr>
                <w:rFonts w:ascii="Times New Roman" w:hAnsi="Times New Roman" w:eastAsia="Arial" w:cs="Times New Roman"/>
                <w:sz w:val="20"/>
                <w:szCs w:val="20"/>
                <w:lang w:val="en-GB"/>
              </w:rPr>
            </w:pPr>
            <w:r w:rsidRPr="00990AA9">
              <w:rPr>
                <w:rFonts w:ascii="Times New Roman" w:hAnsi="Times New Roman" w:eastAsia="Arial" w:cs="Times New Roman"/>
                <w:sz w:val="20"/>
                <w:szCs w:val="20"/>
                <w:lang w:val="en-GB"/>
              </w:rPr>
              <w:t>Coordinates with team members to ensure that corrective action plans are executed appropriately and in a timely manner.</w:t>
            </w:r>
          </w:p>
        </w:tc>
      </w:tr>
      <w:bookmarkEnd w:id="14"/>
    </w:tbl>
    <w:p w:rsidRPr="008111D4" w:rsidR="00FD33A7" w:rsidP="00B71332" w:rsidRDefault="00FD33A7" w14:paraId="1F481747" w14:textId="77777777">
      <w:pPr>
        <w:spacing w:after="0" w:line="240" w:lineRule="auto"/>
        <w:jc w:val="both"/>
        <w:rPr>
          <w:rFonts w:ascii="Times New Roman" w:hAnsi="Times New Roman" w:cs="Times New Roman"/>
          <w:sz w:val="24"/>
          <w:szCs w:val="24"/>
          <w:lang w:val="en-GB"/>
        </w:rPr>
      </w:pPr>
    </w:p>
    <w:p w:rsidRPr="008111D4" w:rsidR="00FD33A7" w:rsidP="00B71332" w:rsidRDefault="00FD33A7" w14:paraId="1E39A559" w14:textId="77777777">
      <w:pPr>
        <w:spacing w:after="0" w:line="240" w:lineRule="auto"/>
        <w:jc w:val="both"/>
        <w:rPr>
          <w:rFonts w:ascii="Times New Roman" w:hAnsi="Times New Roman" w:cs="Times New Roman"/>
          <w:sz w:val="24"/>
          <w:szCs w:val="24"/>
          <w:lang w:val="en-GB"/>
        </w:rPr>
      </w:pPr>
    </w:p>
    <w:p w:rsidRPr="008111D4" w:rsidR="00FD33A7" w:rsidP="00B71332" w:rsidRDefault="00FD33A7" w14:paraId="4942B86D" w14:textId="77777777">
      <w:pPr>
        <w:spacing w:after="0" w:line="240" w:lineRule="auto"/>
        <w:jc w:val="both"/>
        <w:rPr>
          <w:rFonts w:ascii="Times New Roman" w:hAnsi="Times New Roman" w:cs="Times New Roman"/>
          <w:sz w:val="24"/>
          <w:szCs w:val="24"/>
          <w:lang w:val="en-GB"/>
        </w:rPr>
        <w:sectPr w:rsidRPr="008111D4" w:rsidR="00FD33A7" w:rsidSect="009400FF">
          <w:footerReference w:type="default" r:id="rId20"/>
          <w:pgSz w:w="16838" w:h="11906" w:orient="landscape"/>
          <w:pgMar w:top="1417" w:right="1417" w:bottom="1417" w:left="1417" w:header="708" w:footer="708" w:gutter="0"/>
          <w:pgNumType w:start="1"/>
          <w:cols w:space="708"/>
          <w:docGrid w:linePitch="360"/>
        </w:sectPr>
      </w:pPr>
    </w:p>
    <w:p w:rsidRPr="008111D4" w:rsidR="00FD33A7" w:rsidP="00B71332" w:rsidRDefault="00FD33A7" w14:paraId="59C2F99F" w14:textId="77777777">
      <w:pPr>
        <w:spacing w:after="0" w:line="240" w:lineRule="auto"/>
        <w:jc w:val="both"/>
        <w:rPr>
          <w:rFonts w:ascii="Times New Roman" w:hAnsi="Times New Roman" w:cs="Times New Roman"/>
          <w:sz w:val="10"/>
          <w:szCs w:val="10"/>
          <w:lang w:val="en-GB"/>
        </w:rPr>
      </w:pPr>
    </w:p>
    <w:p w:rsidRPr="008111D4" w:rsidR="00036D70" w:rsidP="004606DD" w:rsidRDefault="00C54453" w14:paraId="742725BC" w14:textId="45A413AB">
      <w:pPr>
        <w:keepNext/>
        <w:keepLines/>
        <w:spacing w:after="0" w:line="240" w:lineRule="auto"/>
        <w:outlineLvl w:val="0"/>
        <w:rPr>
          <w:rFonts w:ascii="Times New Roman" w:hAnsi="Times New Roman" w:cs="Times New Roman"/>
          <w:b/>
          <w:color w:val="000000"/>
          <w:sz w:val="26"/>
          <w:szCs w:val="26"/>
          <w:lang w:val="en-GB"/>
        </w:rPr>
      </w:pPr>
      <w:bookmarkStart w:name="_Toc132380500" w:id="15"/>
      <w:bookmarkEnd w:id="13"/>
      <w:r w:rsidRPr="008111D4">
        <w:rPr>
          <w:rFonts w:ascii="Times New Roman" w:hAnsi="Times New Roman" w:cs="Times New Roman"/>
          <w:b/>
          <w:color w:val="000000"/>
          <w:sz w:val="26"/>
          <w:szCs w:val="26"/>
          <w:lang w:val="en-GB"/>
        </w:rPr>
        <w:t xml:space="preserve">APPENDIX 2. QMS </w:t>
      </w:r>
      <w:r w:rsidRPr="008111D4" w:rsidR="00687FD1">
        <w:rPr>
          <w:rFonts w:ascii="Times New Roman" w:hAnsi="Times New Roman" w:cs="Times New Roman"/>
          <w:b/>
          <w:color w:val="000000"/>
          <w:sz w:val="26"/>
          <w:szCs w:val="26"/>
          <w:lang w:val="en-GB"/>
        </w:rPr>
        <w:t>INSPECTOR</w:t>
      </w:r>
      <w:r w:rsidRPr="008111D4">
        <w:rPr>
          <w:rFonts w:ascii="Times New Roman" w:hAnsi="Times New Roman" w:cs="Times New Roman"/>
          <w:b/>
          <w:color w:val="000000"/>
          <w:sz w:val="26"/>
          <w:szCs w:val="26"/>
          <w:lang w:val="en-GB"/>
        </w:rPr>
        <w:t xml:space="preserve"> COMPETENCE NEEDS ANALYSIS</w:t>
      </w:r>
      <w:bookmarkEnd w:id="15"/>
    </w:p>
    <w:p w:rsidRPr="008111D4" w:rsidR="00036D70" w:rsidP="00036D70" w:rsidRDefault="00036D70" w14:paraId="1CDF927D" w14:textId="77777777">
      <w:pPr>
        <w:jc w:val="both"/>
        <w:rPr>
          <w:rFonts w:ascii="Times New Roman" w:hAnsi="Times New Roman" w:cs="Times New Roman"/>
          <w:sz w:val="20"/>
          <w:szCs w:val="20"/>
          <w:lang w:val="en-GB"/>
        </w:rPr>
      </w:pPr>
    </w:p>
    <w:p w:rsidRPr="008111D4" w:rsidR="00036D70" w:rsidP="00036D70" w:rsidRDefault="00036D70" w14:paraId="48037C2F" w14:textId="77777777">
      <w:pPr>
        <w:jc w:val="both"/>
        <w:rPr>
          <w:rFonts w:ascii="Times New Roman" w:hAnsi="Times New Roman" w:cs="Times New Roman"/>
          <w:sz w:val="20"/>
          <w:szCs w:val="20"/>
          <w:lang w:val="en-GB"/>
        </w:rPr>
      </w:pPr>
      <w:r w:rsidRPr="008111D4">
        <w:rPr>
          <w:rFonts w:ascii="Times New Roman" w:hAnsi="Times New Roman" w:cs="Times New Roman"/>
          <w:sz w:val="20"/>
          <w:szCs w:val="20"/>
          <w:lang w:val="en-GB"/>
        </w:rPr>
        <w:t xml:space="preserve">Conducted </w:t>
      </w:r>
      <w:proofErr w:type="gramStart"/>
      <w:r w:rsidRPr="008111D4">
        <w:rPr>
          <w:rFonts w:ascii="Times New Roman" w:hAnsi="Times New Roman" w:cs="Times New Roman"/>
          <w:sz w:val="20"/>
          <w:szCs w:val="20"/>
          <w:lang w:val="en-GB"/>
        </w:rPr>
        <w:t>by :</w:t>
      </w:r>
      <w:proofErr w:type="gramEnd"/>
      <w:r w:rsidRPr="008111D4">
        <w:rPr>
          <w:rFonts w:ascii="Times New Roman" w:hAnsi="Times New Roman" w:cs="Times New Roman"/>
          <w:sz w:val="20"/>
          <w:szCs w:val="20"/>
          <w:lang w:val="en-GB"/>
        </w:rPr>
        <w:t xml:space="preserve"> ......................................                        </w:t>
      </w:r>
      <w:proofErr w:type="gramStart"/>
      <w:r w:rsidRPr="008111D4">
        <w:rPr>
          <w:rFonts w:ascii="Times New Roman" w:hAnsi="Times New Roman" w:cs="Times New Roman"/>
          <w:sz w:val="20"/>
          <w:szCs w:val="20"/>
          <w:lang w:val="en-GB"/>
        </w:rPr>
        <w:t>for :</w:t>
      </w:r>
      <w:proofErr w:type="gramEnd"/>
      <w:r w:rsidRPr="008111D4">
        <w:rPr>
          <w:rFonts w:ascii="Times New Roman" w:hAnsi="Times New Roman" w:cs="Times New Roman"/>
          <w:sz w:val="20"/>
          <w:szCs w:val="20"/>
          <w:lang w:val="en-GB"/>
        </w:rPr>
        <w:t xml:space="preserve"> </w:t>
      </w:r>
      <w:r w:rsidRPr="008111D4">
        <w:rPr>
          <w:rFonts w:ascii="Times New Roman" w:hAnsi="Times New Roman" w:cs="Times New Roman"/>
          <w:i/>
          <w:iCs/>
          <w:color w:val="4472C4" w:themeColor="accent1"/>
          <w:sz w:val="20"/>
          <w:szCs w:val="20"/>
          <w:lang w:val="en-GB"/>
        </w:rPr>
        <w:t xml:space="preserve">[employee name]                            </w:t>
      </w:r>
      <w:r w:rsidRPr="008111D4">
        <w:rPr>
          <w:rFonts w:ascii="Times New Roman" w:hAnsi="Times New Roman" w:cs="Times New Roman"/>
          <w:sz w:val="20"/>
          <w:szCs w:val="20"/>
          <w:lang w:val="en-GB"/>
        </w:rPr>
        <w:t>function </w:t>
      </w:r>
      <w:r w:rsidRPr="008111D4">
        <w:rPr>
          <w:rFonts w:ascii="Times New Roman" w:hAnsi="Times New Roman" w:cs="Times New Roman"/>
          <w:i/>
          <w:iCs/>
          <w:color w:val="4472C4" w:themeColor="accent1"/>
          <w:sz w:val="20"/>
          <w:szCs w:val="20"/>
          <w:lang w:val="en-GB"/>
        </w:rPr>
        <w:t>: employee function</w:t>
      </w:r>
    </w:p>
    <w:p w:rsidRPr="008111D4" w:rsidR="00036D70" w:rsidP="00036D70" w:rsidRDefault="00036D70" w14:paraId="0545414C" w14:textId="77777777">
      <w:pPr>
        <w:jc w:val="both"/>
        <w:rPr>
          <w:rFonts w:ascii="Times New Roman" w:hAnsi="Times New Roman" w:cs="Times New Roman"/>
          <w:sz w:val="20"/>
          <w:szCs w:val="20"/>
          <w:lang w:val="en-GB"/>
        </w:rPr>
      </w:pPr>
      <w:proofErr w:type="gramStart"/>
      <w:r w:rsidRPr="008111D4">
        <w:rPr>
          <w:rFonts w:ascii="Times New Roman" w:hAnsi="Times New Roman" w:cs="Times New Roman"/>
          <w:sz w:val="20"/>
          <w:szCs w:val="20"/>
          <w:lang w:val="en-GB"/>
        </w:rPr>
        <w:t>Date :</w:t>
      </w:r>
      <w:proofErr w:type="gramEnd"/>
      <w:r w:rsidRPr="008111D4">
        <w:rPr>
          <w:rFonts w:ascii="Times New Roman" w:hAnsi="Times New Roman" w:cs="Times New Roman"/>
          <w:sz w:val="20"/>
          <w:szCs w:val="20"/>
          <w:lang w:val="en-GB"/>
        </w:rPr>
        <w:t xml:space="preserve"> ______/_____/_____</w:t>
      </w:r>
    </w:p>
    <w:p w:rsidRPr="008111D4" w:rsidR="00B80727" w:rsidP="00B71332" w:rsidRDefault="00B80727" w14:paraId="27BDA928" w14:textId="77777777">
      <w:pPr>
        <w:spacing w:after="0" w:line="240" w:lineRule="auto"/>
        <w:jc w:val="both"/>
        <w:rPr>
          <w:rFonts w:ascii="Times New Roman" w:hAnsi="Times New Roman" w:cs="Times New Roman"/>
          <w:sz w:val="24"/>
          <w:szCs w:val="24"/>
          <w:lang w:val="en-GB"/>
        </w:rPr>
      </w:pPr>
    </w:p>
    <w:tbl>
      <w:tblPr>
        <w:tblStyle w:val="Grilledutableau"/>
        <w:tblW w:w="14078" w:type="dxa"/>
        <w:tblInd w:w="-5" w:type="dxa"/>
        <w:tblLook w:val="04A0" w:firstRow="1" w:lastRow="0" w:firstColumn="1" w:lastColumn="0" w:noHBand="0" w:noVBand="1"/>
      </w:tblPr>
      <w:tblGrid>
        <w:gridCol w:w="2890"/>
        <w:gridCol w:w="871"/>
        <w:gridCol w:w="807"/>
        <w:gridCol w:w="1360"/>
        <w:gridCol w:w="2702"/>
        <w:gridCol w:w="1362"/>
        <w:gridCol w:w="1361"/>
        <w:gridCol w:w="1362"/>
        <w:gridCol w:w="1363"/>
      </w:tblGrid>
      <w:tr w:rsidRPr="00990AA9" w:rsidR="004346C0" w:rsidTr="004606DD" w14:paraId="49EE190B" w14:textId="77777777">
        <w:trPr>
          <w:tblHeader/>
        </w:trPr>
        <w:tc>
          <w:tcPr>
            <w:tcW w:w="2890" w:type="dxa"/>
            <w:vMerge w:val="restart"/>
            <w:shd w:val="clear" w:color="auto" w:fill="D0CECE" w:themeFill="background2" w:themeFillShade="E6"/>
            <w:vAlign w:val="center"/>
          </w:tcPr>
          <w:p w:rsidRPr="00990AA9" w:rsidR="004346C0" w:rsidP="009400FF" w:rsidRDefault="004346C0" w14:paraId="1F03719B" w14:textId="4CA1093D">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Competence required</w:t>
            </w:r>
          </w:p>
        </w:tc>
        <w:tc>
          <w:tcPr>
            <w:tcW w:w="1678" w:type="dxa"/>
            <w:gridSpan w:val="2"/>
            <w:shd w:val="clear" w:color="auto" w:fill="D0CECE" w:themeFill="background2" w:themeFillShade="E6"/>
            <w:vAlign w:val="center"/>
          </w:tcPr>
          <w:p w:rsidRPr="00990AA9" w:rsidR="004346C0" w:rsidP="009400FF" w:rsidRDefault="004346C0" w14:paraId="03B41296" w14:textId="05B2DB25">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 xml:space="preserve">Competence </w:t>
            </w:r>
            <w:proofErr w:type="gramStart"/>
            <w:r w:rsidRPr="00990AA9">
              <w:rPr>
                <w:rFonts w:ascii="Times New Roman" w:hAnsi="Times New Roman" w:cs="Times New Roman"/>
                <w:b/>
                <w:bCs/>
                <w:i/>
                <w:iCs/>
                <w:sz w:val="20"/>
                <w:szCs w:val="20"/>
                <w:lang w:val="en-GB"/>
              </w:rPr>
              <w:t>needed ?</w:t>
            </w:r>
            <w:proofErr w:type="gramEnd"/>
          </w:p>
        </w:tc>
        <w:tc>
          <w:tcPr>
            <w:tcW w:w="1360" w:type="dxa"/>
            <w:vMerge w:val="restart"/>
            <w:shd w:val="clear" w:color="auto" w:fill="D0CECE" w:themeFill="background2" w:themeFillShade="E6"/>
            <w:vAlign w:val="center"/>
          </w:tcPr>
          <w:p w:rsidRPr="00990AA9" w:rsidR="004346C0" w:rsidP="009400FF" w:rsidRDefault="004346C0" w14:paraId="2E39B905" w14:textId="631A868A">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Type of training required</w:t>
            </w:r>
          </w:p>
        </w:tc>
        <w:tc>
          <w:tcPr>
            <w:tcW w:w="2702" w:type="dxa"/>
            <w:vMerge w:val="restart"/>
            <w:shd w:val="clear" w:color="auto" w:fill="D0CECE" w:themeFill="background2" w:themeFillShade="E6"/>
            <w:vAlign w:val="center"/>
          </w:tcPr>
          <w:p w:rsidRPr="00990AA9" w:rsidR="004346C0" w:rsidP="009400FF" w:rsidRDefault="004346C0" w14:paraId="5FD9E10F" w14:textId="3A9513A6">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Proposed training</w:t>
            </w:r>
          </w:p>
        </w:tc>
        <w:tc>
          <w:tcPr>
            <w:tcW w:w="1362" w:type="dxa"/>
            <w:vMerge w:val="restart"/>
            <w:shd w:val="clear" w:color="auto" w:fill="D0CECE" w:themeFill="background2" w:themeFillShade="E6"/>
            <w:vAlign w:val="center"/>
          </w:tcPr>
          <w:p w:rsidRPr="00990AA9" w:rsidR="004346C0" w:rsidP="009400FF" w:rsidRDefault="004346C0" w14:paraId="449BF65C" w14:textId="26E3968E">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Training provider</w:t>
            </w:r>
          </w:p>
        </w:tc>
        <w:tc>
          <w:tcPr>
            <w:tcW w:w="2723" w:type="dxa"/>
            <w:gridSpan w:val="2"/>
            <w:shd w:val="clear" w:color="auto" w:fill="D0CECE" w:themeFill="background2" w:themeFillShade="E6"/>
            <w:vAlign w:val="center"/>
          </w:tcPr>
          <w:p w:rsidRPr="00990AA9" w:rsidR="004346C0" w:rsidP="009400FF" w:rsidRDefault="004346C0" w14:paraId="7253782D" w14:textId="026BF814">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 xml:space="preserve">Date </w:t>
            </w:r>
          </w:p>
        </w:tc>
        <w:tc>
          <w:tcPr>
            <w:tcW w:w="1363" w:type="dxa"/>
            <w:vMerge w:val="restart"/>
            <w:shd w:val="clear" w:color="auto" w:fill="D0CECE" w:themeFill="background2" w:themeFillShade="E6"/>
            <w:vAlign w:val="center"/>
          </w:tcPr>
          <w:p w:rsidRPr="00990AA9" w:rsidR="004346C0" w:rsidP="009400FF" w:rsidRDefault="004346C0" w14:paraId="073651D5" w14:textId="59C08815">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Evidence</w:t>
            </w:r>
          </w:p>
        </w:tc>
      </w:tr>
      <w:tr w:rsidRPr="00990AA9" w:rsidR="004346C0" w:rsidTr="004606DD" w14:paraId="3FE66CE2" w14:textId="77777777">
        <w:trPr>
          <w:tblHeader/>
        </w:trPr>
        <w:tc>
          <w:tcPr>
            <w:tcW w:w="2890" w:type="dxa"/>
            <w:vMerge/>
            <w:shd w:val="clear" w:color="auto" w:fill="D0CECE" w:themeFill="background2" w:themeFillShade="E6"/>
          </w:tcPr>
          <w:p w:rsidRPr="00990AA9" w:rsidR="004346C0" w:rsidP="009400FF" w:rsidRDefault="004346C0" w14:paraId="4E438B78" w14:textId="4875225B">
            <w:pPr>
              <w:rPr>
                <w:rFonts w:ascii="Times New Roman" w:hAnsi="Times New Roman" w:cs="Times New Roman"/>
                <w:sz w:val="20"/>
                <w:szCs w:val="20"/>
                <w:lang w:val="en-GB"/>
              </w:rPr>
            </w:pPr>
          </w:p>
        </w:tc>
        <w:tc>
          <w:tcPr>
            <w:tcW w:w="871" w:type="dxa"/>
            <w:shd w:val="clear" w:color="auto" w:fill="D0CECE" w:themeFill="background2" w:themeFillShade="E6"/>
            <w:vAlign w:val="center"/>
          </w:tcPr>
          <w:p w:rsidRPr="00990AA9" w:rsidR="004346C0" w:rsidP="009400FF" w:rsidRDefault="004346C0" w14:paraId="104A5795" w14:textId="7970265A">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Yes</w:t>
            </w:r>
          </w:p>
        </w:tc>
        <w:tc>
          <w:tcPr>
            <w:tcW w:w="807" w:type="dxa"/>
            <w:shd w:val="clear" w:color="auto" w:fill="D0CECE" w:themeFill="background2" w:themeFillShade="E6"/>
            <w:vAlign w:val="center"/>
          </w:tcPr>
          <w:p w:rsidRPr="00990AA9" w:rsidR="004346C0" w:rsidP="009400FF" w:rsidRDefault="004346C0" w14:paraId="0F0EB291" w14:textId="31202D6B">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No</w:t>
            </w:r>
          </w:p>
        </w:tc>
        <w:tc>
          <w:tcPr>
            <w:tcW w:w="1360" w:type="dxa"/>
            <w:vMerge/>
            <w:shd w:val="clear" w:color="auto" w:fill="D0CECE" w:themeFill="background2" w:themeFillShade="E6"/>
            <w:vAlign w:val="center"/>
          </w:tcPr>
          <w:p w:rsidRPr="00990AA9" w:rsidR="004346C0" w:rsidP="009400FF" w:rsidRDefault="004346C0" w14:paraId="41E52A6F" w14:textId="263890DF">
            <w:pPr>
              <w:jc w:val="center"/>
              <w:rPr>
                <w:rFonts w:ascii="Times New Roman" w:hAnsi="Times New Roman" w:cs="Times New Roman"/>
                <w:b/>
                <w:bCs/>
                <w:i/>
                <w:iCs/>
                <w:sz w:val="20"/>
                <w:szCs w:val="20"/>
                <w:lang w:val="en-GB"/>
              </w:rPr>
            </w:pPr>
          </w:p>
        </w:tc>
        <w:tc>
          <w:tcPr>
            <w:tcW w:w="2702" w:type="dxa"/>
            <w:vMerge/>
            <w:shd w:val="clear" w:color="auto" w:fill="D0CECE" w:themeFill="background2" w:themeFillShade="E6"/>
            <w:vAlign w:val="center"/>
          </w:tcPr>
          <w:p w:rsidRPr="00990AA9" w:rsidR="004346C0" w:rsidP="009400FF" w:rsidRDefault="004346C0" w14:paraId="18BF3BD2" w14:textId="3CE1B978">
            <w:pPr>
              <w:jc w:val="center"/>
              <w:rPr>
                <w:rFonts w:ascii="Times New Roman" w:hAnsi="Times New Roman" w:cs="Times New Roman"/>
                <w:b/>
                <w:bCs/>
                <w:i/>
                <w:iCs/>
                <w:sz w:val="20"/>
                <w:szCs w:val="20"/>
                <w:lang w:val="en-GB"/>
              </w:rPr>
            </w:pPr>
          </w:p>
        </w:tc>
        <w:tc>
          <w:tcPr>
            <w:tcW w:w="1362" w:type="dxa"/>
            <w:vMerge/>
            <w:shd w:val="clear" w:color="auto" w:fill="D0CECE" w:themeFill="background2" w:themeFillShade="E6"/>
            <w:vAlign w:val="center"/>
          </w:tcPr>
          <w:p w:rsidRPr="00990AA9" w:rsidR="004346C0" w:rsidP="009400FF" w:rsidRDefault="004346C0" w14:paraId="7B669DD5" w14:textId="1CDEB572">
            <w:pPr>
              <w:jc w:val="center"/>
              <w:rPr>
                <w:rFonts w:ascii="Times New Roman" w:hAnsi="Times New Roman" w:cs="Times New Roman"/>
                <w:b/>
                <w:bCs/>
                <w:i/>
                <w:iCs/>
                <w:sz w:val="20"/>
                <w:szCs w:val="20"/>
                <w:lang w:val="en-GB"/>
              </w:rPr>
            </w:pPr>
          </w:p>
        </w:tc>
        <w:tc>
          <w:tcPr>
            <w:tcW w:w="1361" w:type="dxa"/>
            <w:shd w:val="clear" w:color="auto" w:fill="D0CECE" w:themeFill="background2" w:themeFillShade="E6"/>
            <w:vAlign w:val="center"/>
          </w:tcPr>
          <w:p w:rsidRPr="00990AA9" w:rsidR="004346C0" w:rsidP="009400FF" w:rsidRDefault="004346C0" w14:paraId="2AC1FD93" w14:textId="02673D0C">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Planned</w:t>
            </w:r>
          </w:p>
        </w:tc>
        <w:tc>
          <w:tcPr>
            <w:tcW w:w="1362" w:type="dxa"/>
            <w:shd w:val="clear" w:color="auto" w:fill="D0CECE" w:themeFill="background2" w:themeFillShade="E6"/>
            <w:vAlign w:val="center"/>
          </w:tcPr>
          <w:p w:rsidRPr="00990AA9" w:rsidR="004346C0" w:rsidP="009400FF" w:rsidRDefault="004346C0" w14:paraId="6F29BA5B" w14:textId="0919EE77">
            <w:pPr>
              <w:jc w:val="center"/>
              <w:rPr>
                <w:rFonts w:ascii="Times New Roman" w:hAnsi="Times New Roman" w:cs="Times New Roman"/>
                <w:b/>
                <w:bCs/>
                <w:i/>
                <w:iCs/>
                <w:sz w:val="20"/>
                <w:szCs w:val="20"/>
                <w:lang w:val="en-GB"/>
              </w:rPr>
            </w:pPr>
            <w:r w:rsidRPr="00990AA9">
              <w:rPr>
                <w:rFonts w:ascii="Times New Roman" w:hAnsi="Times New Roman" w:cs="Times New Roman"/>
                <w:b/>
                <w:bCs/>
                <w:i/>
                <w:iCs/>
                <w:sz w:val="20"/>
                <w:szCs w:val="20"/>
                <w:lang w:val="en-GB"/>
              </w:rPr>
              <w:t>achieved</w:t>
            </w:r>
          </w:p>
        </w:tc>
        <w:tc>
          <w:tcPr>
            <w:tcW w:w="1363" w:type="dxa"/>
            <w:vMerge/>
            <w:shd w:val="clear" w:color="auto" w:fill="D0CECE" w:themeFill="background2" w:themeFillShade="E6"/>
            <w:vAlign w:val="center"/>
          </w:tcPr>
          <w:p w:rsidRPr="00990AA9" w:rsidR="004346C0" w:rsidP="009400FF" w:rsidRDefault="004346C0" w14:paraId="2EDF199D" w14:textId="473564BA">
            <w:pPr>
              <w:jc w:val="center"/>
              <w:rPr>
                <w:rFonts w:ascii="Times New Roman" w:hAnsi="Times New Roman" w:cs="Times New Roman"/>
                <w:b/>
                <w:bCs/>
                <w:i/>
                <w:iCs/>
                <w:sz w:val="20"/>
                <w:szCs w:val="20"/>
                <w:lang w:val="en-GB"/>
              </w:rPr>
            </w:pPr>
          </w:p>
        </w:tc>
      </w:tr>
      <w:tr w:rsidRPr="008111D4" w:rsidR="00E85691" w:rsidTr="004606DD" w14:paraId="0DA2FE3D" w14:textId="77777777">
        <w:tc>
          <w:tcPr>
            <w:tcW w:w="2890" w:type="dxa"/>
            <w:vAlign w:val="center"/>
          </w:tcPr>
          <w:p w:rsidRPr="008111D4" w:rsidR="00E85691" w:rsidP="00E85691" w:rsidRDefault="00E85691" w14:paraId="7FBF6246" w14:textId="42934E9A">
            <w:pPr>
              <w:jc w:val="both"/>
              <w:rPr>
                <w:rFonts w:ascii="Times New Roman" w:hAnsi="Times New Roman" w:cs="Times New Roman"/>
                <w:lang w:val="en-GB"/>
              </w:rPr>
            </w:pPr>
            <w:r w:rsidRPr="008111D4">
              <w:rPr>
                <w:rFonts w:ascii="Times New Roman" w:hAnsi="Times New Roman" w:cs="Times New Roman"/>
                <w:sz w:val="20"/>
                <w:szCs w:val="20"/>
                <w:lang w:val="en-GB"/>
              </w:rPr>
              <w:t xml:space="preserve">Problem solving </w:t>
            </w:r>
          </w:p>
        </w:tc>
        <w:tc>
          <w:tcPr>
            <w:tcW w:w="871" w:type="dxa"/>
            <w:vAlign w:val="center"/>
          </w:tcPr>
          <w:p w:rsidRPr="008111D4" w:rsidR="00E85691" w:rsidP="00E85691" w:rsidRDefault="00E85691" w14:paraId="6C2A12C2"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251E9C15"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225691FF" w14:textId="77777777">
            <w:pPr>
              <w:rPr>
                <w:rFonts w:ascii="Times New Roman" w:hAnsi="Times New Roman" w:cs="Times New Roman"/>
                <w:lang w:val="en-GB"/>
              </w:rPr>
            </w:pPr>
          </w:p>
        </w:tc>
        <w:tc>
          <w:tcPr>
            <w:tcW w:w="2702" w:type="dxa"/>
            <w:vAlign w:val="center"/>
          </w:tcPr>
          <w:p w:rsidRPr="008111D4" w:rsidR="00E85691" w:rsidP="00E85691" w:rsidRDefault="00E85691" w14:paraId="197C2345" w14:textId="77777777">
            <w:pPr>
              <w:rPr>
                <w:rFonts w:ascii="Times New Roman" w:hAnsi="Times New Roman" w:cs="Times New Roman"/>
                <w:lang w:val="en-GB"/>
              </w:rPr>
            </w:pPr>
          </w:p>
        </w:tc>
        <w:tc>
          <w:tcPr>
            <w:tcW w:w="1362" w:type="dxa"/>
            <w:vAlign w:val="center"/>
          </w:tcPr>
          <w:p w:rsidRPr="008111D4" w:rsidR="00E85691" w:rsidP="00E85691" w:rsidRDefault="00E85691" w14:paraId="4A61D014" w14:textId="77777777">
            <w:pPr>
              <w:rPr>
                <w:rFonts w:ascii="Times New Roman" w:hAnsi="Times New Roman" w:cs="Times New Roman"/>
                <w:lang w:val="en-GB"/>
              </w:rPr>
            </w:pPr>
          </w:p>
        </w:tc>
        <w:tc>
          <w:tcPr>
            <w:tcW w:w="1361" w:type="dxa"/>
            <w:vAlign w:val="center"/>
          </w:tcPr>
          <w:p w:rsidRPr="008111D4" w:rsidR="00E85691" w:rsidP="00E85691" w:rsidRDefault="00E85691" w14:paraId="25786A15"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178A60CD"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32B062A7" w14:textId="77777777">
            <w:pPr>
              <w:rPr>
                <w:rFonts w:ascii="Times New Roman" w:hAnsi="Times New Roman" w:cs="Times New Roman"/>
                <w:lang w:val="en-GB"/>
              </w:rPr>
            </w:pPr>
          </w:p>
        </w:tc>
      </w:tr>
      <w:tr w:rsidRPr="008111D4" w:rsidR="00E85691" w:rsidTr="004606DD" w14:paraId="7497897E" w14:textId="77777777">
        <w:tc>
          <w:tcPr>
            <w:tcW w:w="2890" w:type="dxa"/>
            <w:vAlign w:val="center"/>
          </w:tcPr>
          <w:p w:rsidRPr="008111D4" w:rsidR="00E85691" w:rsidP="00E85691" w:rsidRDefault="00E85691" w14:paraId="05EBF392" w14:textId="283B4EBA">
            <w:pPr>
              <w:jc w:val="both"/>
              <w:rPr>
                <w:rFonts w:ascii="Times New Roman" w:hAnsi="Times New Roman" w:cs="Times New Roman"/>
                <w:lang w:val="en-GB"/>
              </w:rPr>
            </w:pPr>
            <w:r w:rsidRPr="008111D4">
              <w:rPr>
                <w:rFonts w:ascii="Times New Roman" w:hAnsi="Times New Roman" w:cs="Times New Roman"/>
                <w:sz w:val="20"/>
                <w:szCs w:val="20"/>
                <w:lang w:val="en-GB"/>
              </w:rPr>
              <w:t>Decision-making</w:t>
            </w:r>
          </w:p>
        </w:tc>
        <w:tc>
          <w:tcPr>
            <w:tcW w:w="871" w:type="dxa"/>
            <w:vAlign w:val="center"/>
          </w:tcPr>
          <w:p w:rsidRPr="008111D4" w:rsidR="00E85691" w:rsidP="00E85691" w:rsidRDefault="00E85691" w14:paraId="47EBD6DE"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3D9EF0A5"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1582B64C" w14:textId="77777777">
            <w:pPr>
              <w:rPr>
                <w:rFonts w:ascii="Times New Roman" w:hAnsi="Times New Roman" w:cs="Times New Roman"/>
                <w:lang w:val="en-GB"/>
              </w:rPr>
            </w:pPr>
          </w:p>
        </w:tc>
        <w:tc>
          <w:tcPr>
            <w:tcW w:w="2702" w:type="dxa"/>
            <w:vAlign w:val="center"/>
          </w:tcPr>
          <w:p w:rsidRPr="008111D4" w:rsidR="00E85691" w:rsidP="00E85691" w:rsidRDefault="00E85691" w14:paraId="34C07896" w14:textId="77777777">
            <w:pPr>
              <w:rPr>
                <w:rFonts w:ascii="Times New Roman" w:hAnsi="Times New Roman" w:cs="Times New Roman"/>
                <w:lang w:val="en-GB"/>
              </w:rPr>
            </w:pPr>
          </w:p>
        </w:tc>
        <w:tc>
          <w:tcPr>
            <w:tcW w:w="1362" w:type="dxa"/>
            <w:vAlign w:val="center"/>
          </w:tcPr>
          <w:p w:rsidRPr="008111D4" w:rsidR="00E85691" w:rsidP="00E85691" w:rsidRDefault="00E85691" w14:paraId="56DEEA02" w14:textId="77777777">
            <w:pPr>
              <w:rPr>
                <w:rFonts w:ascii="Times New Roman" w:hAnsi="Times New Roman" w:cs="Times New Roman"/>
                <w:lang w:val="en-GB"/>
              </w:rPr>
            </w:pPr>
          </w:p>
        </w:tc>
        <w:tc>
          <w:tcPr>
            <w:tcW w:w="1361" w:type="dxa"/>
            <w:vAlign w:val="center"/>
          </w:tcPr>
          <w:p w:rsidRPr="008111D4" w:rsidR="00E85691" w:rsidP="00E85691" w:rsidRDefault="00E85691" w14:paraId="40C42E8F"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413B0A00"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10FB8AFA" w14:textId="77777777">
            <w:pPr>
              <w:rPr>
                <w:rFonts w:ascii="Times New Roman" w:hAnsi="Times New Roman" w:cs="Times New Roman"/>
                <w:lang w:val="en-GB"/>
              </w:rPr>
            </w:pPr>
          </w:p>
        </w:tc>
      </w:tr>
      <w:tr w:rsidRPr="008111D4" w:rsidR="00E85691" w:rsidTr="004606DD" w14:paraId="79FE9C1F" w14:textId="77777777">
        <w:tc>
          <w:tcPr>
            <w:tcW w:w="2890" w:type="dxa"/>
            <w:vAlign w:val="center"/>
          </w:tcPr>
          <w:p w:rsidRPr="008111D4" w:rsidR="00E85691" w:rsidP="00E85691" w:rsidRDefault="00E85691" w14:paraId="71AF1198" w14:textId="0647F4D0">
            <w:pPr>
              <w:jc w:val="both"/>
              <w:rPr>
                <w:rFonts w:ascii="Times New Roman" w:hAnsi="Times New Roman" w:cs="Times New Roman"/>
                <w:lang w:val="en-GB"/>
              </w:rPr>
            </w:pPr>
            <w:r w:rsidRPr="008111D4">
              <w:rPr>
                <w:rFonts w:ascii="Times New Roman" w:hAnsi="Times New Roman" w:cs="Times New Roman"/>
                <w:sz w:val="20"/>
                <w:szCs w:val="20"/>
                <w:lang w:val="en-GB"/>
              </w:rPr>
              <w:t>SOP Development</w:t>
            </w:r>
          </w:p>
        </w:tc>
        <w:tc>
          <w:tcPr>
            <w:tcW w:w="871" w:type="dxa"/>
            <w:vAlign w:val="center"/>
          </w:tcPr>
          <w:p w:rsidRPr="008111D4" w:rsidR="00E85691" w:rsidP="00E85691" w:rsidRDefault="00E85691" w14:paraId="6442E7C2"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75C1DAE9"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28F809E4" w14:textId="77777777">
            <w:pPr>
              <w:rPr>
                <w:rFonts w:ascii="Times New Roman" w:hAnsi="Times New Roman" w:cs="Times New Roman"/>
                <w:lang w:val="en-GB"/>
              </w:rPr>
            </w:pPr>
          </w:p>
        </w:tc>
        <w:tc>
          <w:tcPr>
            <w:tcW w:w="2702" w:type="dxa"/>
            <w:vAlign w:val="center"/>
          </w:tcPr>
          <w:p w:rsidRPr="008111D4" w:rsidR="00E85691" w:rsidP="00E85691" w:rsidRDefault="00E85691" w14:paraId="754581A7" w14:textId="77777777">
            <w:pPr>
              <w:rPr>
                <w:rFonts w:ascii="Times New Roman" w:hAnsi="Times New Roman" w:cs="Times New Roman"/>
                <w:lang w:val="en-GB"/>
              </w:rPr>
            </w:pPr>
          </w:p>
        </w:tc>
        <w:tc>
          <w:tcPr>
            <w:tcW w:w="1362" w:type="dxa"/>
            <w:vAlign w:val="center"/>
          </w:tcPr>
          <w:p w:rsidRPr="008111D4" w:rsidR="00E85691" w:rsidP="00E85691" w:rsidRDefault="00E85691" w14:paraId="068BE453" w14:textId="77777777">
            <w:pPr>
              <w:rPr>
                <w:rFonts w:ascii="Times New Roman" w:hAnsi="Times New Roman" w:cs="Times New Roman"/>
                <w:lang w:val="en-GB"/>
              </w:rPr>
            </w:pPr>
          </w:p>
        </w:tc>
        <w:tc>
          <w:tcPr>
            <w:tcW w:w="1361" w:type="dxa"/>
            <w:vAlign w:val="center"/>
          </w:tcPr>
          <w:p w:rsidRPr="008111D4" w:rsidR="00E85691" w:rsidP="00E85691" w:rsidRDefault="00E85691" w14:paraId="3FC2F2FC"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34F0752E"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07CC3211" w14:textId="77777777">
            <w:pPr>
              <w:rPr>
                <w:rFonts w:ascii="Times New Roman" w:hAnsi="Times New Roman" w:cs="Times New Roman"/>
                <w:lang w:val="en-GB"/>
              </w:rPr>
            </w:pPr>
          </w:p>
        </w:tc>
      </w:tr>
      <w:tr w:rsidRPr="008111D4" w:rsidR="00E85691" w:rsidTr="004606DD" w14:paraId="7EA30AF4" w14:textId="77777777">
        <w:tc>
          <w:tcPr>
            <w:tcW w:w="2890" w:type="dxa"/>
            <w:vAlign w:val="center"/>
          </w:tcPr>
          <w:p w:rsidRPr="008111D4" w:rsidR="00E85691" w:rsidP="00E85691" w:rsidRDefault="00E85691" w14:paraId="61CE1742" w14:textId="11878EBB">
            <w:pPr>
              <w:jc w:val="both"/>
              <w:rPr>
                <w:rFonts w:ascii="Times New Roman" w:hAnsi="Times New Roman" w:cs="Times New Roman"/>
                <w:lang w:val="en-GB"/>
              </w:rPr>
            </w:pPr>
            <w:r w:rsidRPr="008111D4">
              <w:rPr>
                <w:rFonts w:ascii="Times New Roman" w:hAnsi="Times New Roman" w:cs="Times New Roman"/>
                <w:sz w:val="20"/>
                <w:szCs w:val="20"/>
                <w:lang w:val="en-GB"/>
              </w:rPr>
              <w:t>Analytical Skills</w:t>
            </w:r>
          </w:p>
        </w:tc>
        <w:tc>
          <w:tcPr>
            <w:tcW w:w="871" w:type="dxa"/>
            <w:vAlign w:val="center"/>
          </w:tcPr>
          <w:p w:rsidRPr="008111D4" w:rsidR="00E85691" w:rsidP="00E85691" w:rsidRDefault="00E85691" w14:paraId="3A5F3CDB"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72AE7D64"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2B0D4B62" w14:textId="77777777">
            <w:pPr>
              <w:rPr>
                <w:rFonts w:ascii="Times New Roman" w:hAnsi="Times New Roman" w:cs="Times New Roman"/>
                <w:lang w:val="en-GB"/>
              </w:rPr>
            </w:pPr>
          </w:p>
        </w:tc>
        <w:tc>
          <w:tcPr>
            <w:tcW w:w="2702" w:type="dxa"/>
            <w:vAlign w:val="center"/>
          </w:tcPr>
          <w:p w:rsidRPr="008111D4" w:rsidR="00E85691" w:rsidP="00E85691" w:rsidRDefault="00E85691" w14:paraId="19CE108F" w14:textId="77777777">
            <w:pPr>
              <w:rPr>
                <w:rFonts w:ascii="Times New Roman" w:hAnsi="Times New Roman" w:cs="Times New Roman"/>
                <w:lang w:val="en-GB"/>
              </w:rPr>
            </w:pPr>
          </w:p>
        </w:tc>
        <w:tc>
          <w:tcPr>
            <w:tcW w:w="1362" w:type="dxa"/>
            <w:vAlign w:val="center"/>
          </w:tcPr>
          <w:p w:rsidRPr="008111D4" w:rsidR="00E85691" w:rsidP="00E85691" w:rsidRDefault="00E85691" w14:paraId="115DF447" w14:textId="77777777">
            <w:pPr>
              <w:rPr>
                <w:rFonts w:ascii="Times New Roman" w:hAnsi="Times New Roman" w:cs="Times New Roman"/>
                <w:lang w:val="en-GB"/>
              </w:rPr>
            </w:pPr>
          </w:p>
        </w:tc>
        <w:tc>
          <w:tcPr>
            <w:tcW w:w="1361" w:type="dxa"/>
            <w:vAlign w:val="center"/>
          </w:tcPr>
          <w:p w:rsidRPr="008111D4" w:rsidR="00E85691" w:rsidP="00E85691" w:rsidRDefault="00E85691" w14:paraId="5C70EF5B"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739B4C4C"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27CB0270" w14:textId="77777777">
            <w:pPr>
              <w:rPr>
                <w:rFonts w:ascii="Times New Roman" w:hAnsi="Times New Roman" w:cs="Times New Roman"/>
                <w:lang w:val="en-GB"/>
              </w:rPr>
            </w:pPr>
          </w:p>
        </w:tc>
      </w:tr>
      <w:tr w:rsidRPr="008111D4" w:rsidR="00E85691" w:rsidTr="004606DD" w14:paraId="249E177D" w14:textId="77777777">
        <w:tc>
          <w:tcPr>
            <w:tcW w:w="2890" w:type="dxa"/>
            <w:vAlign w:val="center"/>
          </w:tcPr>
          <w:p w:rsidRPr="008111D4" w:rsidR="00E85691" w:rsidP="00E85691" w:rsidRDefault="00E85691" w14:paraId="47FE2BF3" w14:textId="187B5422">
            <w:pPr>
              <w:jc w:val="both"/>
              <w:rPr>
                <w:rFonts w:ascii="Times New Roman" w:hAnsi="Times New Roman" w:cs="Times New Roman"/>
                <w:lang w:val="en-GB"/>
              </w:rPr>
            </w:pPr>
            <w:r w:rsidRPr="008111D4">
              <w:rPr>
                <w:rFonts w:ascii="Times New Roman" w:hAnsi="Times New Roman" w:cs="Times New Roman"/>
                <w:sz w:val="20"/>
                <w:szCs w:val="20"/>
                <w:lang w:val="en-GB"/>
              </w:rPr>
              <w:t>Root Cause Analysis</w:t>
            </w:r>
          </w:p>
        </w:tc>
        <w:tc>
          <w:tcPr>
            <w:tcW w:w="871" w:type="dxa"/>
            <w:vAlign w:val="center"/>
          </w:tcPr>
          <w:p w:rsidRPr="008111D4" w:rsidR="00E85691" w:rsidP="00E85691" w:rsidRDefault="00E85691" w14:paraId="7CE8D361"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0B0222BB"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6BFB2863" w14:textId="77777777">
            <w:pPr>
              <w:rPr>
                <w:rFonts w:ascii="Times New Roman" w:hAnsi="Times New Roman" w:cs="Times New Roman"/>
                <w:lang w:val="en-GB"/>
              </w:rPr>
            </w:pPr>
          </w:p>
        </w:tc>
        <w:tc>
          <w:tcPr>
            <w:tcW w:w="2702" w:type="dxa"/>
            <w:vAlign w:val="center"/>
          </w:tcPr>
          <w:p w:rsidRPr="008111D4" w:rsidR="00E85691" w:rsidP="00E85691" w:rsidRDefault="00E85691" w14:paraId="1D49509C" w14:textId="77777777">
            <w:pPr>
              <w:rPr>
                <w:rFonts w:ascii="Times New Roman" w:hAnsi="Times New Roman" w:cs="Times New Roman"/>
                <w:lang w:val="en-GB"/>
              </w:rPr>
            </w:pPr>
          </w:p>
        </w:tc>
        <w:tc>
          <w:tcPr>
            <w:tcW w:w="1362" w:type="dxa"/>
            <w:vAlign w:val="center"/>
          </w:tcPr>
          <w:p w:rsidRPr="008111D4" w:rsidR="00E85691" w:rsidP="00E85691" w:rsidRDefault="00E85691" w14:paraId="20A620DA" w14:textId="77777777">
            <w:pPr>
              <w:rPr>
                <w:rFonts w:ascii="Times New Roman" w:hAnsi="Times New Roman" w:cs="Times New Roman"/>
                <w:lang w:val="en-GB"/>
              </w:rPr>
            </w:pPr>
          </w:p>
        </w:tc>
        <w:tc>
          <w:tcPr>
            <w:tcW w:w="1361" w:type="dxa"/>
            <w:vAlign w:val="center"/>
          </w:tcPr>
          <w:p w:rsidRPr="008111D4" w:rsidR="00E85691" w:rsidP="00E85691" w:rsidRDefault="00E85691" w14:paraId="20471D2B"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6336C985"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47DDD76C" w14:textId="77777777">
            <w:pPr>
              <w:rPr>
                <w:rFonts w:ascii="Times New Roman" w:hAnsi="Times New Roman" w:cs="Times New Roman"/>
                <w:lang w:val="en-GB"/>
              </w:rPr>
            </w:pPr>
          </w:p>
        </w:tc>
      </w:tr>
      <w:tr w:rsidRPr="008111D4" w:rsidR="00E85691" w:rsidTr="004606DD" w14:paraId="20500152" w14:textId="77777777">
        <w:tc>
          <w:tcPr>
            <w:tcW w:w="2890" w:type="dxa"/>
            <w:vAlign w:val="center"/>
          </w:tcPr>
          <w:p w:rsidRPr="008111D4" w:rsidR="00E85691" w:rsidP="00E85691" w:rsidRDefault="00E85691" w14:paraId="72EA3119" w14:textId="4E5758AB">
            <w:pPr>
              <w:jc w:val="both"/>
              <w:rPr>
                <w:rFonts w:ascii="Times New Roman" w:hAnsi="Times New Roman" w:cs="Times New Roman"/>
                <w:lang w:val="en-GB"/>
              </w:rPr>
            </w:pPr>
            <w:r w:rsidRPr="008111D4">
              <w:rPr>
                <w:rFonts w:ascii="Times New Roman" w:hAnsi="Times New Roman" w:cs="Times New Roman"/>
                <w:sz w:val="20"/>
                <w:szCs w:val="20"/>
                <w:lang w:val="en-GB"/>
              </w:rPr>
              <w:t>Non-Conformance Reports</w:t>
            </w:r>
          </w:p>
        </w:tc>
        <w:tc>
          <w:tcPr>
            <w:tcW w:w="871" w:type="dxa"/>
            <w:vAlign w:val="center"/>
          </w:tcPr>
          <w:p w:rsidRPr="008111D4" w:rsidR="00E85691" w:rsidP="00E85691" w:rsidRDefault="00E85691" w14:paraId="1D6A858B"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1A91E9E9"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6AC73CE6" w14:textId="77777777">
            <w:pPr>
              <w:rPr>
                <w:rFonts w:ascii="Times New Roman" w:hAnsi="Times New Roman" w:cs="Times New Roman"/>
                <w:lang w:val="en-GB"/>
              </w:rPr>
            </w:pPr>
          </w:p>
        </w:tc>
        <w:tc>
          <w:tcPr>
            <w:tcW w:w="2702" w:type="dxa"/>
            <w:vAlign w:val="center"/>
          </w:tcPr>
          <w:p w:rsidRPr="008111D4" w:rsidR="00E85691" w:rsidP="00E85691" w:rsidRDefault="00E85691" w14:paraId="3722CE5D" w14:textId="77777777">
            <w:pPr>
              <w:rPr>
                <w:rFonts w:ascii="Times New Roman" w:hAnsi="Times New Roman" w:cs="Times New Roman"/>
                <w:lang w:val="en-GB"/>
              </w:rPr>
            </w:pPr>
          </w:p>
        </w:tc>
        <w:tc>
          <w:tcPr>
            <w:tcW w:w="1362" w:type="dxa"/>
            <w:vAlign w:val="center"/>
          </w:tcPr>
          <w:p w:rsidRPr="008111D4" w:rsidR="00E85691" w:rsidP="00E85691" w:rsidRDefault="00E85691" w14:paraId="4D53A252" w14:textId="77777777">
            <w:pPr>
              <w:rPr>
                <w:rFonts w:ascii="Times New Roman" w:hAnsi="Times New Roman" w:cs="Times New Roman"/>
                <w:lang w:val="en-GB"/>
              </w:rPr>
            </w:pPr>
          </w:p>
        </w:tc>
        <w:tc>
          <w:tcPr>
            <w:tcW w:w="1361" w:type="dxa"/>
            <w:vAlign w:val="center"/>
          </w:tcPr>
          <w:p w:rsidRPr="008111D4" w:rsidR="00E85691" w:rsidP="00E85691" w:rsidRDefault="00E85691" w14:paraId="1C870A25"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039CE591"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351FA107" w14:textId="77777777">
            <w:pPr>
              <w:rPr>
                <w:rFonts w:ascii="Times New Roman" w:hAnsi="Times New Roman" w:cs="Times New Roman"/>
                <w:lang w:val="en-GB"/>
              </w:rPr>
            </w:pPr>
          </w:p>
        </w:tc>
      </w:tr>
      <w:tr w:rsidRPr="008111D4" w:rsidR="00E85691" w:rsidTr="004606DD" w14:paraId="51FFD6E1" w14:textId="77777777">
        <w:tc>
          <w:tcPr>
            <w:tcW w:w="2890" w:type="dxa"/>
            <w:vAlign w:val="center"/>
          </w:tcPr>
          <w:p w:rsidRPr="008111D4" w:rsidR="00E85691" w:rsidP="00E85691" w:rsidRDefault="00E85691" w14:paraId="56F3CAC0" w14:textId="07F17A6E">
            <w:pPr>
              <w:jc w:val="both"/>
              <w:rPr>
                <w:rFonts w:ascii="Times New Roman" w:hAnsi="Times New Roman" w:cs="Times New Roman"/>
                <w:lang w:val="en-GB"/>
              </w:rPr>
            </w:pPr>
            <w:r w:rsidRPr="008111D4">
              <w:rPr>
                <w:rFonts w:ascii="Times New Roman" w:hAnsi="Times New Roman" w:cs="Times New Roman"/>
                <w:sz w:val="20"/>
                <w:szCs w:val="20"/>
                <w:lang w:val="en-GB"/>
              </w:rPr>
              <w:t>Flexibility</w:t>
            </w:r>
          </w:p>
        </w:tc>
        <w:tc>
          <w:tcPr>
            <w:tcW w:w="871" w:type="dxa"/>
            <w:vAlign w:val="center"/>
          </w:tcPr>
          <w:p w:rsidRPr="008111D4" w:rsidR="00E85691" w:rsidP="00E85691" w:rsidRDefault="00E85691" w14:paraId="61B61BE3"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2258C223"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421C770E" w14:textId="77777777">
            <w:pPr>
              <w:rPr>
                <w:rFonts w:ascii="Times New Roman" w:hAnsi="Times New Roman" w:cs="Times New Roman"/>
                <w:lang w:val="en-GB"/>
              </w:rPr>
            </w:pPr>
          </w:p>
        </w:tc>
        <w:tc>
          <w:tcPr>
            <w:tcW w:w="2702" w:type="dxa"/>
            <w:vAlign w:val="center"/>
          </w:tcPr>
          <w:p w:rsidRPr="008111D4" w:rsidR="00E85691" w:rsidP="00E85691" w:rsidRDefault="00E85691" w14:paraId="5D76A67E" w14:textId="77777777">
            <w:pPr>
              <w:rPr>
                <w:rFonts w:ascii="Times New Roman" w:hAnsi="Times New Roman" w:cs="Times New Roman"/>
                <w:lang w:val="en-GB"/>
              </w:rPr>
            </w:pPr>
          </w:p>
        </w:tc>
        <w:tc>
          <w:tcPr>
            <w:tcW w:w="1362" w:type="dxa"/>
            <w:vAlign w:val="center"/>
          </w:tcPr>
          <w:p w:rsidRPr="008111D4" w:rsidR="00E85691" w:rsidP="00E85691" w:rsidRDefault="00E85691" w14:paraId="2BDE0DF6" w14:textId="77777777">
            <w:pPr>
              <w:rPr>
                <w:rFonts w:ascii="Times New Roman" w:hAnsi="Times New Roman" w:cs="Times New Roman"/>
                <w:lang w:val="en-GB"/>
              </w:rPr>
            </w:pPr>
          </w:p>
        </w:tc>
        <w:tc>
          <w:tcPr>
            <w:tcW w:w="1361" w:type="dxa"/>
            <w:vAlign w:val="center"/>
          </w:tcPr>
          <w:p w:rsidRPr="008111D4" w:rsidR="00E85691" w:rsidP="00E85691" w:rsidRDefault="00E85691" w14:paraId="00CA5636"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6D59FFCD"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30B73F6E" w14:textId="77777777">
            <w:pPr>
              <w:rPr>
                <w:rFonts w:ascii="Times New Roman" w:hAnsi="Times New Roman" w:cs="Times New Roman"/>
                <w:lang w:val="en-GB"/>
              </w:rPr>
            </w:pPr>
          </w:p>
        </w:tc>
      </w:tr>
      <w:tr w:rsidRPr="008111D4" w:rsidR="00E85691" w:rsidTr="004606DD" w14:paraId="377C9D88" w14:textId="77777777">
        <w:tc>
          <w:tcPr>
            <w:tcW w:w="2890" w:type="dxa"/>
            <w:vAlign w:val="center"/>
          </w:tcPr>
          <w:p w:rsidRPr="008111D4" w:rsidR="00E85691" w:rsidP="00E85691" w:rsidRDefault="00E85691" w14:paraId="04F909EC" w14:textId="552862AB">
            <w:pPr>
              <w:jc w:val="both"/>
              <w:rPr>
                <w:rFonts w:ascii="Times New Roman" w:hAnsi="Times New Roman" w:cs="Times New Roman"/>
                <w:lang w:val="en-GB"/>
              </w:rPr>
            </w:pPr>
            <w:r w:rsidRPr="008111D4">
              <w:rPr>
                <w:rFonts w:ascii="Times New Roman" w:hAnsi="Times New Roman" w:cs="Times New Roman"/>
                <w:sz w:val="20"/>
                <w:szCs w:val="20"/>
                <w:lang w:val="en-GB"/>
              </w:rPr>
              <w:t>Auditing</w:t>
            </w:r>
          </w:p>
        </w:tc>
        <w:tc>
          <w:tcPr>
            <w:tcW w:w="871" w:type="dxa"/>
            <w:vAlign w:val="center"/>
          </w:tcPr>
          <w:p w:rsidRPr="008111D4" w:rsidR="00E85691" w:rsidP="00E85691" w:rsidRDefault="00E85691" w14:paraId="60FE669E"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1AB3AAF8"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79B2B153" w14:textId="77777777">
            <w:pPr>
              <w:rPr>
                <w:rFonts w:ascii="Times New Roman" w:hAnsi="Times New Roman" w:cs="Times New Roman"/>
                <w:lang w:val="en-GB"/>
              </w:rPr>
            </w:pPr>
          </w:p>
        </w:tc>
        <w:tc>
          <w:tcPr>
            <w:tcW w:w="2702" w:type="dxa"/>
            <w:vAlign w:val="center"/>
          </w:tcPr>
          <w:p w:rsidRPr="008111D4" w:rsidR="00E85691" w:rsidP="00E85691" w:rsidRDefault="00E85691" w14:paraId="4200A8AB" w14:textId="77777777">
            <w:pPr>
              <w:rPr>
                <w:rFonts w:ascii="Times New Roman" w:hAnsi="Times New Roman" w:cs="Times New Roman"/>
                <w:lang w:val="en-GB"/>
              </w:rPr>
            </w:pPr>
          </w:p>
        </w:tc>
        <w:tc>
          <w:tcPr>
            <w:tcW w:w="1362" w:type="dxa"/>
            <w:vAlign w:val="center"/>
          </w:tcPr>
          <w:p w:rsidRPr="008111D4" w:rsidR="00E85691" w:rsidP="00E85691" w:rsidRDefault="00E85691" w14:paraId="2E538961" w14:textId="77777777">
            <w:pPr>
              <w:rPr>
                <w:rFonts w:ascii="Times New Roman" w:hAnsi="Times New Roman" w:cs="Times New Roman"/>
                <w:lang w:val="en-GB"/>
              </w:rPr>
            </w:pPr>
          </w:p>
        </w:tc>
        <w:tc>
          <w:tcPr>
            <w:tcW w:w="1361" w:type="dxa"/>
            <w:vAlign w:val="center"/>
          </w:tcPr>
          <w:p w:rsidRPr="008111D4" w:rsidR="00E85691" w:rsidP="00E85691" w:rsidRDefault="00E85691" w14:paraId="55CA1F3C"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461D2833"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679BF97A" w14:textId="77777777">
            <w:pPr>
              <w:rPr>
                <w:rFonts w:ascii="Times New Roman" w:hAnsi="Times New Roman" w:cs="Times New Roman"/>
                <w:lang w:val="en-GB"/>
              </w:rPr>
            </w:pPr>
          </w:p>
        </w:tc>
      </w:tr>
      <w:tr w:rsidRPr="008111D4" w:rsidR="00E85691" w:rsidTr="004606DD" w14:paraId="3A602DB7" w14:textId="77777777">
        <w:tc>
          <w:tcPr>
            <w:tcW w:w="2890" w:type="dxa"/>
            <w:vAlign w:val="center"/>
          </w:tcPr>
          <w:p w:rsidRPr="008111D4" w:rsidR="00E85691" w:rsidP="00E85691" w:rsidRDefault="00E85691" w14:paraId="2EE059BA" w14:textId="095E0C52">
            <w:pPr>
              <w:jc w:val="both"/>
              <w:rPr>
                <w:rFonts w:ascii="Times New Roman" w:hAnsi="Times New Roman" w:cs="Times New Roman"/>
                <w:lang w:val="en-GB"/>
              </w:rPr>
            </w:pPr>
            <w:r w:rsidRPr="008111D4">
              <w:rPr>
                <w:rFonts w:ascii="Times New Roman" w:hAnsi="Times New Roman" w:cs="Times New Roman"/>
                <w:sz w:val="20"/>
                <w:szCs w:val="20"/>
                <w:lang w:val="en-GB"/>
              </w:rPr>
              <w:t>Inspection</w:t>
            </w:r>
          </w:p>
        </w:tc>
        <w:tc>
          <w:tcPr>
            <w:tcW w:w="871" w:type="dxa"/>
            <w:vAlign w:val="center"/>
          </w:tcPr>
          <w:p w:rsidRPr="008111D4" w:rsidR="00E85691" w:rsidP="00E85691" w:rsidRDefault="00E85691" w14:paraId="6FDEF3E2"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573F1199"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2992F506" w14:textId="77777777">
            <w:pPr>
              <w:rPr>
                <w:rFonts w:ascii="Times New Roman" w:hAnsi="Times New Roman" w:cs="Times New Roman"/>
                <w:lang w:val="en-GB"/>
              </w:rPr>
            </w:pPr>
          </w:p>
        </w:tc>
        <w:tc>
          <w:tcPr>
            <w:tcW w:w="2702" w:type="dxa"/>
            <w:vAlign w:val="center"/>
          </w:tcPr>
          <w:p w:rsidRPr="008111D4" w:rsidR="00E85691" w:rsidP="00E85691" w:rsidRDefault="00E85691" w14:paraId="637180CB" w14:textId="77777777">
            <w:pPr>
              <w:rPr>
                <w:rFonts w:ascii="Times New Roman" w:hAnsi="Times New Roman" w:cs="Times New Roman"/>
                <w:lang w:val="en-GB"/>
              </w:rPr>
            </w:pPr>
          </w:p>
        </w:tc>
        <w:tc>
          <w:tcPr>
            <w:tcW w:w="1362" w:type="dxa"/>
            <w:vAlign w:val="center"/>
          </w:tcPr>
          <w:p w:rsidRPr="008111D4" w:rsidR="00E85691" w:rsidP="00E85691" w:rsidRDefault="00E85691" w14:paraId="1466E356" w14:textId="77777777">
            <w:pPr>
              <w:rPr>
                <w:rFonts w:ascii="Times New Roman" w:hAnsi="Times New Roman" w:cs="Times New Roman"/>
                <w:lang w:val="en-GB"/>
              </w:rPr>
            </w:pPr>
          </w:p>
        </w:tc>
        <w:tc>
          <w:tcPr>
            <w:tcW w:w="1361" w:type="dxa"/>
            <w:vAlign w:val="center"/>
          </w:tcPr>
          <w:p w:rsidRPr="008111D4" w:rsidR="00E85691" w:rsidP="00E85691" w:rsidRDefault="00E85691" w14:paraId="4A2C09D2"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1681A43E"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0686A808" w14:textId="77777777">
            <w:pPr>
              <w:rPr>
                <w:rFonts w:ascii="Times New Roman" w:hAnsi="Times New Roman" w:cs="Times New Roman"/>
                <w:lang w:val="en-GB"/>
              </w:rPr>
            </w:pPr>
          </w:p>
        </w:tc>
      </w:tr>
      <w:tr w:rsidRPr="008111D4" w:rsidR="00E85691" w:rsidTr="004606DD" w14:paraId="5F9F91A4" w14:textId="77777777">
        <w:tc>
          <w:tcPr>
            <w:tcW w:w="2890" w:type="dxa"/>
            <w:vAlign w:val="center"/>
          </w:tcPr>
          <w:p w:rsidRPr="008111D4" w:rsidR="00E85691" w:rsidP="00E85691" w:rsidRDefault="00E85691" w14:paraId="2A1B08FC" w14:textId="780B633A">
            <w:pPr>
              <w:jc w:val="both"/>
              <w:rPr>
                <w:rFonts w:ascii="Times New Roman" w:hAnsi="Times New Roman" w:cs="Times New Roman"/>
                <w:lang w:val="en-GB"/>
              </w:rPr>
            </w:pPr>
            <w:r w:rsidRPr="008111D4">
              <w:rPr>
                <w:rFonts w:ascii="Times New Roman" w:hAnsi="Times New Roman" w:cs="Times New Roman"/>
                <w:sz w:val="20"/>
                <w:szCs w:val="20"/>
                <w:lang w:val="en-GB"/>
              </w:rPr>
              <w:t>Organization</w:t>
            </w:r>
          </w:p>
        </w:tc>
        <w:tc>
          <w:tcPr>
            <w:tcW w:w="871" w:type="dxa"/>
            <w:vAlign w:val="center"/>
          </w:tcPr>
          <w:p w:rsidRPr="008111D4" w:rsidR="00E85691" w:rsidP="00E85691" w:rsidRDefault="00E85691" w14:paraId="6A346D1B"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784AA289" w14:textId="77777777">
            <w:pPr>
              <w:jc w:val="center"/>
              <w:rPr>
                <w:rFonts w:ascii="Times New Roman" w:hAnsi="Times New Roman" w:cs="Times New Roman"/>
                <w:lang w:val="en-GB"/>
              </w:rPr>
            </w:pPr>
          </w:p>
        </w:tc>
        <w:tc>
          <w:tcPr>
            <w:tcW w:w="1360" w:type="dxa"/>
            <w:vAlign w:val="center"/>
          </w:tcPr>
          <w:p w:rsidRPr="008111D4" w:rsidR="00E85691" w:rsidP="00E85691" w:rsidRDefault="00E85691" w14:paraId="624A5A07" w14:textId="77777777">
            <w:pPr>
              <w:rPr>
                <w:rFonts w:ascii="Times New Roman" w:hAnsi="Times New Roman" w:cs="Times New Roman"/>
                <w:lang w:val="en-GB"/>
              </w:rPr>
            </w:pPr>
          </w:p>
        </w:tc>
        <w:tc>
          <w:tcPr>
            <w:tcW w:w="2702" w:type="dxa"/>
            <w:vAlign w:val="center"/>
          </w:tcPr>
          <w:p w:rsidRPr="008111D4" w:rsidR="00E85691" w:rsidP="00E85691" w:rsidRDefault="00E85691" w14:paraId="393255D7" w14:textId="77777777">
            <w:pPr>
              <w:rPr>
                <w:rFonts w:ascii="Times New Roman" w:hAnsi="Times New Roman" w:cs="Times New Roman"/>
                <w:lang w:val="en-GB"/>
              </w:rPr>
            </w:pPr>
          </w:p>
        </w:tc>
        <w:tc>
          <w:tcPr>
            <w:tcW w:w="1362" w:type="dxa"/>
            <w:vAlign w:val="center"/>
          </w:tcPr>
          <w:p w:rsidRPr="008111D4" w:rsidR="00E85691" w:rsidP="00E85691" w:rsidRDefault="00E85691" w14:paraId="5B13E1DC" w14:textId="77777777">
            <w:pPr>
              <w:rPr>
                <w:rFonts w:ascii="Times New Roman" w:hAnsi="Times New Roman" w:cs="Times New Roman"/>
                <w:lang w:val="en-GB"/>
              </w:rPr>
            </w:pPr>
          </w:p>
        </w:tc>
        <w:tc>
          <w:tcPr>
            <w:tcW w:w="1361" w:type="dxa"/>
            <w:vAlign w:val="center"/>
          </w:tcPr>
          <w:p w:rsidRPr="008111D4" w:rsidR="00E85691" w:rsidP="00E85691" w:rsidRDefault="00E85691" w14:paraId="24CC9D13" w14:textId="77777777">
            <w:pPr>
              <w:jc w:val="center"/>
              <w:rPr>
                <w:rFonts w:ascii="Times New Roman" w:hAnsi="Times New Roman" w:cs="Times New Roman"/>
                <w:lang w:val="en-GB"/>
              </w:rPr>
            </w:pPr>
          </w:p>
        </w:tc>
        <w:tc>
          <w:tcPr>
            <w:tcW w:w="1362" w:type="dxa"/>
            <w:vAlign w:val="center"/>
          </w:tcPr>
          <w:p w:rsidRPr="008111D4" w:rsidR="00E85691" w:rsidP="00E85691" w:rsidRDefault="00E85691" w14:paraId="58B2A7CF" w14:textId="77777777">
            <w:pPr>
              <w:jc w:val="center"/>
              <w:rPr>
                <w:rFonts w:ascii="Times New Roman" w:hAnsi="Times New Roman" w:cs="Times New Roman"/>
                <w:lang w:val="en-GB"/>
              </w:rPr>
            </w:pPr>
          </w:p>
        </w:tc>
        <w:tc>
          <w:tcPr>
            <w:tcW w:w="1363" w:type="dxa"/>
            <w:vAlign w:val="center"/>
          </w:tcPr>
          <w:p w:rsidRPr="008111D4" w:rsidR="00E85691" w:rsidP="00E85691" w:rsidRDefault="00E85691" w14:paraId="58DC9C18" w14:textId="77777777">
            <w:pPr>
              <w:rPr>
                <w:rFonts w:ascii="Times New Roman" w:hAnsi="Times New Roman" w:cs="Times New Roman"/>
                <w:lang w:val="en-GB"/>
              </w:rPr>
            </w:pPr>
          </w:p>
        </w:tc>
      </w:tr>
      <w:tr w:rsidRPr="008111D4" w:rsidR="00E85691" w:rsidTr="004606DD" w14:paraId="6C9907DE" w14:textId="77777777">
        <w:tc>
          <w:tcPr>
            <w:tcW w:w="2890" w:type="dxa"/>
            <w:vAlign w:val="center"/>
          </w:tcPr>
          <w:p w:rsidRPr="008111D4" w:rsidR="00E85691" w:rsidP="00E85691" w:rsidRDefault="00E85691" w14:paraId="1EDA7583" w14:textId="67EAA62C">
            <w:pPr>
              <w:jc w:val="both"/>
              <w:rPr>
                <w:rFonts w:ascii="Times New Roman" w:hAnsi="Times New Roman" w:cs="Times New Roman"/>
                <w:lang w:val="en-GB"/>
              </w:rPr>
            </w:pPr>
            <w:r w:rsidRPr="008111D4">
              <w:rPr>
                <w:rFonts w:ascii="Times New Roman" w:hAnsi="Times New Roman" w:cs="Times New Roman"/>
                <w:sz w:val="20"/>
                <w:szCs w:val="20"/>
                <w:lang w:val="en-GB"/>
              </w:rPr>
              <w:t>Quality Control</w:t>
            </w:r>
          </w:p>
        </w:tc>
        <w:tc>
          <w:tcPr>
            <w:tcW w:w="871" w:type="dxa"/>
            <w:vAlign w:val="center"/>
          </w:tcPr>
          <w:p w:rsidRPr="008111D4" w:rsidR="00E85691" w:rsidP="00E85691" w:rsidRDefault="00E85691" w14:paraId="3DDAD41E"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0F085F37" w14:textId="77777777">
            <w:pPr>
              <w:jc w:val="center"/>
              <w:rPr>
                <w:rFonts w:ascii="Times New Roman" w:hAnsi="Times New Roman" w:cs="Times New Roman"/>
                <w:lang w:val="en-GB"/>
              </w:rPr>
            </w:pPr>
          </w:p>
        </w:tc>
        <w:tc>
          <w:tcPr>
            <w:tcW w:w="1360" w:type="dxa"/>
          </w:tcPr>
          <w:p w:rsidRPr="008111D4" w:rsidR="00E85691" w:rsidP="00E85691" w:rsidRDefault="00E85691" w14:paraId="4F396C10" w14:textId="77777777">
            <w:pPr>
              <w:jc w:val="both"/>
              <w:rPr>
                <w:rFonts w:ascii="Times New Roman" w:hAnsi="Times New Roman" w:cs="Times New Roman"/>
                <w:lang w:val="en-GB"/>
              </w:rPr>
            </w:pPr>
          </w:p>
        </w:tc>
        <w:tc>
          <w:tcPr>
            <w:tcW w:w="2702" w:type="dxa"/>
          </w:tcPr>
          <w:p w:rsidRPr="008111D4" w:rsidR="00E85691" w:rsidP="00E85691" w:rsidRDefault="00E85691" w14:paraId="626809FB" w14:textId="77777777">
            <w:pPr>
              <w:jc w:val="both"/>
              <w:rPr>
                <w:rFonts w:ascii="Times New Roman" w:hAnsi="Times New Roman" w:cs="Times New Roman"/>
                <w:lang w:val="en-GB"/>
              </w:rPr>
            </w:pPr>
          </w:p>
        </w:tc>
        <w:tc>
          <w:tcPr>
            <w:tcW w:w="1362" w:type="dxa"/>
          </w:tcPr>
          <w:p w:rsidRPr="008111D4" w:rsidR="00E85691" w:rsidP="00E85691" w:rsidRDefault="00E85691" w14:paraId="4C53D32D" w14:textId="77777777">
            <w:pPr>
              <w:jc w:val="both"/>
              <w:rPr>
                <w:rFonts w:ascii="Times New Roman" w:hAnsi="Times New Roman" w:cs="Times New Roman"/>
                <w:lang w:val="en-GB"/>
              </w:rPr>
            </w:pPr>
          </w:p>
        </w:tc>
        <w:tc>
          <w:tcPr>
            <w:tcW w:w="1361" w:type="dxa"/>
          </w:tcPr>
          <w:p w:rsidRPr="008111D4" w:rsidR="00E85691" w:rsidP="00E85691" w:rsidRDefault="00E85691" w14:paraId="46D93BE4" w14:textId="77777777">
            <w:pPr>
              <w:jc w:val="both"/>
              <w:rPr>
                <w:rFonts w:ascii="Times New Roman" w:hAnsi="Times New Roman" w:cs="Times New Roman"/>
                <w:lang w:val="en-GB"/>
              </w:rPr>
            </w:pPr>
          </w:p>
        </w:tc>
        <w:tc>
          <w:tcPr>
            <w:tcW w:w="1362" w:type="dxa"/>
          </w:tcPr>
          <w:p w:rsidRPr="008111D4" w:rsidR="00E85691" w:rsidP="00E85691" w:rsidRDefault="00E85691" w14:paraId="16DB6BCD" w14:textId="77777777">
            <w:pPr>
              <w:jc w:val="both"/>
              <w:rPr>
                <w:rFonts w:ascii="Times New Roman" w:hAnsi="Times New Roman" w:cs="Times New Roman"/>
                <w:lang w:val="en-GB"/>
              </w:rPr>
            </w:pPr>
          </w:p>
        </w:tc>
        <w:tc>
          <w:tcPr>
            <w:tcW w:w="1363" w:type="dxa"/>
          </w:tcPr>
          <w:p w:rsidRPr="008111D4" w:rsidR="00E85691" w:rsidP="00E85691" w:rsidRDefault="00E85691" w14:paraId="7AC3665E" w14:textId="77777777">
            <w:pPr>
              <w:jc w:val="both"/>
              <w:rPr>
                <w:rFonts w:ascii="Times New Roman" w:hAnsi="Times New Roman" w:cs="Times New Roman"/>
                <w:lang w:val="en-GB"/>
              </w:rPr>
            </w:pPr>
          </w:p>
        </w:tc>
      </w:tr>
      <w:tr w:rsidRPr="008111D4" w:rsidR="00E85691" w:rsidTr="004606DD" w14:paraId="4E447B7C" w14:textId="77777777">
        <w:tc>
          <w:tcPr>
            <w:tcW w:w="2890" w:type="dxa"/>
            <w:vAlign w:val="center"/>
          </w:tcPr>
          <w:p w:rsidRPr="008111D4" w:rsidR="00E85691" w:rsidP="00E85691" w:rsidRDefault="00E85691" w14:paraId="254825F6" w14:textId="2FF5DACD">
            <w:pPr>
              <w:jc w:val="both"/>
              <w:rPr>
                <w:rFonts w:ascii="Times New Roman" w:hAnsi="Times New Roman" w:cs="Times New Roman"/>
                <w:lang w:val="en-GB"/>
              </w:rPr>
            </w:pPr>
            <w:r w:rsidRPr="008111D4">
              <w:rPr>
                <w:rFonts w:ascii="Times New Roman" w:hAnsi="Times New Roman" w:cs="Times New Roman"/>
                <w:sz w:val="20"/>
                <w:szCs w:val="20"/>
                <w:lang w:val="en-GB"/>
              </w:rPr>
              <w:t>Statistical Process Control</w:t>
            </w:r>
          </w:p>
        </w:tc>
        <w:tc>
          <w:tcPr>
            <w:tcW w:w="871" w:type="dxa"/>
            <w:vAlign w:val="center"/>
          </w:tcPr>
          <w:p w:rsidRPr="008111D4" w:rsidR="00E85691" w:rsidP="00E85691" w:rsidRDefault="00E85691" w14:paraId="5BE50F41"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7D8715FD" w14:textId="77777777">
            <w:pPr>
              <w:jc w:val="center"/>
              <w:rPr>
                <w:rFonts w:ascii="Times New Roman" w:hAnsi="Times New Roman" w:cs="Times New Roman"/>
                <w:lang w:val="en-GB"/>
              </w:rPr>
            </w:pPr>
          </w:p>
        </w:tc>
        <w:tc>
          <w:tcPr>
            <w:tcW w:w="1360" w:type="dxa"/>
          </w:tcPr>
          <w:p w:rsidRPr="008111D4" w:rsidR="00E85691" w:rsidP="00E85691" w:rsidRDefault="00E85691" w14:paraId="426381E5" w14:textId="77777777">
            <w:pPr>
              <w:jc w:val="both"/>
              <w:rPr>
                <w:rFonts w:ascii="Times New Roman" w:hAnsi="Times New Roman" w:cs="Times New Roman"/>
                <w:lang w:val="en-GB"/>
              </w:rPr>
            </w:pPr>
          </w:p>
        </w:tc>
        <w:tc>
          <w:tcPr>
            <w:tcW w:w="2702" w:type="dxa"/>
          </w:tcPr>
          <w:p w:rsidRPr="008111D4" w:rsidR="00E85691" w:rsidP="00E85691" w:rsidRDefault="00E85691" w14:paraId="7E7B191C" w14:textId="77777777">
            <w:pPr>
              <w:jc w:val="both"/>
              <w:rPr>
                <w:rFonts w:ascii="Times New Roman" w:hAnsi="Times New Roman" w:cs="Times New Roman"/>
                <w:lang w:val="en-GB"/>
              </w:rPr>
            </w:pPr>
          </w:p>
        </w:tc>
        <w:tc>
          <w:tcPr>
            <w:tcW w:w="1362" w:type="dxa"/>
          </w:tcPr>
          <w:p w:rsidRPr="008111D4" w:rsidR="00E85691" w:rsidP="00E85691" w:rsidRDefault="00E85691" w14:paraId="537F4F17" w14:textId="77777777">
            <w:pPr>
              <w:jc w:val="both"/>
              <w:rPr>
                <w:rFonts w:ascii="Times New Roman" w:hAnsi="Times New Roman" w:cs="Times New Roman"/>
                <w:lang w:val="en-GB"/>
              </w:rPr>
            </w:pPr>
          </w:p>
        </w:tc>
        <w:tc>
          <w:tcPr>
            <w:tcW w:w="1361" w:type="dxa"/>
          </w:tcPr>
          <w:p w:rsidRPr="008111D4" w:rsidR="00E85691" w:rsidP="00E85691" w:rsidRDefault="00E85691" w14:paraId="560A1260" w14:textId="77777777">
            <w:pPr>
              <w:jc w:val="both"/>
              <w:rPr>
                <w:rFonts w:ascii="Times New Roman" w:hAnsi="Times New Roman" w:cs="Times New Roman"/>
                <w:lang w:val="en-GB"/>
              </w:rPr>
            </w:pPr>
          </w:p>
        </w:tc>
        <w:tc>
          <w:tcPr>
            <w:tcW w:w="1362" w:type="dxa"/>
          </w:tcPr>
          <w:p w:rsidRPr="008111D4" w:rsidR="00E85691" w:rsidP="00E85691" w:rsidRDefault="00E85691" w14:paraId="5B6FD1BA" w14:textId="77777777">
            <w:pPr>
              <w:jc w:val="both"/>
              <w:rPr>
                <w:rFonts w:ascii="Times New Roman" w:hAnsi="Times New Roman" w:cs="Times New Roman"/>
                <w:lang w:val="en-GB"/>
              </w:rPr>
            </w:pPr>
          </w:p>
        </w:tc>
        <w:tc>
          <w:tcPr>
            <w:tcW w:w="1363" w:type="dxa"/>
          </w:tcPr>
          <w:p w:rsidRPr="008111D4" w:rsidR="00E85691" w:rsidP="00E85691" w:rsidRDefault="00E85691" w14:paraId="6BCDB924" w14:textId="77777777">
            <w:pPr>
              <w:jc w:val="both"/>
              <w:rPr>
                <w:rFonts w:ascii="Times New Roman" w:hAnsi="Times New Roman" w:cs="Times New Roman"/>
                <w:lang w:val="en-GB"/>
              </w:rPr>
            </w:pPr>
          </w:p>
        </w:tc>
      </w:tr>
      <w:tr w:rsidRPr="008111D4" w:rsidR="00E85691" w:rsidTr="004606DD" w14:paraId="10253139" w14:textId="77777777">
        <w:tc>
          <w:tcPr>
            <w:tcW w:w="2890" w:type="dxa"/>
            <w:vAlign w:val="center"/>
          </w:tcPr>
          <w:p w:rsidRPr="008111D4" w:rsidR="00E85691" w:rsidP="00E85691" w:rsidRDefault="00E85691" w14:paraId="64583873" w14:textId="3CD8D92E">
            <w:pPr>
              <w:jc w:val="both"/>
              <w:rPr>
                <w:rFonts w:ascii="Times New Roman" w:hAnsi="Times New Roman" w:cs="Times New Roman"/>
                <w:lang w:val="en-GB"/>
              </w:rPr>
            </w:pPr>
            <w:r w:rsidRPr="008111D4">
              <w:rPr>
                <w:rFonts w:ascii="Times New Roman" w:hAnsi="Times New Roman" w:cs="Times New Roman"/>
                <w:sz w:val="20"/>
                <w:szCs w:val="20"/>
                <w:lang w:val="en-GB"/>
              </w:rPr>
              <w:t>Preventative Action Plans</w:t>
            </w:r>
          </w:p>
        </w:tc>
        <w:tc>
          <w:tcPr>
            <w:tcW w:w="871" w:type="dxa"/>
            <w:vAlign w:val="center"/>
          </w:tcPr>
          <w:p w:rsidRPr="008111D4" w:rsidR="00E85691" w:rsidP="00E85691" w:rsidRDefault="00E85691" w14:paraId="277A6DB1"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1ECEF7F1" w14:textId="77777777">
            <w:pPr>
              <w:jc w:val="center"/>
              <w:rPr>
                <w:rFonts w:ascii="Times New Roman" w:hAnsi="Times New Roman" w:cs="Times New Roman"/>
                <w:lang w:val="en-GB"/>
              </w:rPr>
            </w:pPr>
          </w:p>
        </w:tc>
        <w:tc>
          <w:tcPr>
            <w:tcW w:w="1360" w:type="dxa"/>
          </w:tcPr>
          <w:p w:rsidRPr="008111D4" w:rsidR="00E85691" w:rsidP="00E85691" w:rsidRDefault="00E85691" w14:paraId="050AADD3" w14:textId="77777777">
            <w:pPr>
              <w:jc w:val="both"/>
              <w:rPr>
                <w:rFonts w:ascii="Times New Roman" w:hAnsi="Times New Roman" w:cs="Times New Roman"/>
                <w:lang w:val="en-GB"/>
              </w:rPr>
            </w:pPr>
          </w:p>
        </w:tc>
        <w:tc>
          <w:tcPr>
            <w:tcW w:w="2702" w:type="dxa"/>
          </w:tcPr>
          <w:p w:rsidRPr="008111D4" w:rsidR="00E85691" w:rsidP="00E85691" w:rsidRDefault="00E85691" w14:paraId="76C3360E" w14:textId="77777777">
            <w:pPr>
              <w:jc w:val="both"/>
              <w:rPr>
                <w:rFonts w:ascii="Times New Roman" w:hAnsi="Times New Roman" w:cs="Times New Roman"/>
                <w:lang w:val="en-GB"/>
              </w:rPr>
            </w:pPr>
          </w:p>
        </w:tc>
        <w:tc>
          <w:tcPr>
            <w:tcW w:w="1362" w:type="dxa"/>
          </w:tcPr>
          <w:p w:rsidRPr="008111D4" w:rsidR="00E85691" w:rsidP="00E85691" w:rsidRDefault="00E85691" w14:paraId="39FDBB2F" w14:textId="77777777">
            <w:pPr>
              <w:jc w:val="both"/>
              <w:rPr>
                <w:rFonts w:ascii="Times New Roman" w:hAnsi="Times New Roman" w:cs="Times New Roman"/>
                <w:lang w:val="en-GB"/>
              </w:rPr>
            </w:pPr>
          </w:p>
        </w:tc>
        <w:tc>
          <w:tcPr>
            <w:tcW w:w="1361" w:type="dxa"/>
          </w:tcPr>
          <w:p w:rsidRPr="008111D4" w:rsidR="00E85691" w:rsidP="00E85691" w:rsidRDefault="00E85691" w14:paraId="5602DCE7" w14:textId="77777777">
            <w:pPr>
              <w:jc w:val="both"/>
              <w:rPr>
                <w:rFonts w:ascii="Times New Roman" w:hAnsi="Times New Roman" w:cs="Times New Roman"/>
                <w:lang w:val="en-GB"/>
              </w:rPr>
            </w:pPr>
          </w:p>
        </w:tc>
        <w:tc>
          <w:tcPr>
            <w:tcW w:w="1362" w:type="dxa"/>
          </w:tcPr>
          <w:p w:rsidRPr="008111D4" w:rsidR="00E85691" w:rsidP="00E85691" w:rsidRDefault="00E85691" w14:paraId="46E17A29" w14:textId="77777777">
            <w:pPr>
              <w:jc w:val="both"/>
              <w:rPr>
                <w:rFonts w:ascii="Times New Roman" w:hAnsi="Times New Roman" w:cs="Times New Roman"/>
                <w:lang w:val="en-GB"/>
              </w:rPr>
            </w:pPr>
          </w:p>
        </w:tc>
        <w:tc>
          <w:tcPr>
            <w:tcW w:w="1363" w:type="dxa"/>
          </w:tcPr>
          <w:p w:rsidRPr="008111D4" w:rsidR="00E85691" w:rsidP="00E85691" w:rsidRDefault="00E85691" w14:paraId="5318547B" w14:textId="77777777">
            <w:pPr>
              <w:jc w:val="both"/>
              <w:rPr>
                <w:rFonts w:ascii="Times New Roman" w:hAnsi="Times New Roman" w:cs="Times New Roman"/>
                <w:lang w:val="en-GB"/>
              </w:rPr>
            </w:pPr>
          </w:p>
        </w:tc>
      </w:tr>
      <w:tr w:rsidRPr="008111D4" w:rsidR="00E85691" w:rsidTr="004606DD" w14:paraId="06CE0962" w14:textId="77777777">
        <w:tc>
          <w:tcPr>
            <w:tcW w:w="2890" w:type="dxa"/>
            <w:vAlign w:val="center"/>
          </w:tcPr>
          <w:p w:rsidRPr="008111D4" w:rsidR="00E85691" w:rsidP="00E85691" w:rsidRDefault="00E85691" w14:paraId="3E03AA73" w14:textId="66109BB7">
            <w:pPr>
              <w:jc w:val="both"/>
              <w:rPr>
                <w:rFonts w:ascii="Times New Roman" w:hAnsi="Times New Roman" w:cs="Times New Roman"/>
                <w:lang w:val="en-GB"/>
              </w:rPr>
            </w:pPr>
            <w:r w:rsidRPr="008111D4">
              <w:rPr>
                <w:rFonts w:ascii="Times New Roman" w:hAnsi="Times New Roman" w:cs="Times New Roman"/>
                <w:sz w:val="20"/>
                <w:szCs w:val="20"/>
                <w:lang w:val="en-GB"/>
              </w:rPr>
              <w:t>Communication</w:t>
            </w:r>
          </w:p>
        </w:tc>
        <w:tc>
          <w:tcPr>
            <w:tcW w:w="871" w:type="dxa"/>
            <w:vAlign w:val="center"/>
          </w:tcPr>
          <w:p w:rsidRPr="008111D4" w:rsidR="00E85691" w:rsidP="00E85691" w:rsidRDefault="00E85691" w14:paraId="2DAED36C"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26F1A150" w14:textId="77777777">
            <w:pPr>
              <w:jc w:val="center"/>
              <w:rPr>
                <w:rFonts w:ascii="Times New Roman" w:hAnsi="Times New Roman" w:cs="Times New Roman"/>
                <w:lang w:val="en-GB"/>
              </w:rPr>
            </w:pPr>
          </w:p>
        </w:tc>
        <w:tc>
          <w:tcPr>
            <w:tcW w:w="1360" w:type="dxa"/>
          </w:tcPr>
          <w:p w:rsidRPr="008111D4" w:rsidR="00E85691" w:rsidP="00E85691" w:rsidRDefault="00E85691" w14:paraId="1EC6540E" w14:textId="77777777">
            <w:pPr>
              <w:jc w:val="both"/>
              <w:rPr>
                <w:rFonts w:ascii="Times New Roman" w:hAnsi="Times New Roman" w:cs="Times New Roman"/>
                <w:lang w:val="en-GB"/>
              </w:rPr>
            </w:pPr>
          </w:p>
        </w:tc>
        <w:tc>
          <w:tcPr>
            <w:tcW w:w="2702" w:type="dxa"/>
          </w:tcPr>
          <w:p w:rsidRPr="008111D4" w:rsidR="00E85691" w:rsidP="00E85691" w:rsidRDefault="00E85691" w14:paraId="6463CC06" w14:textId="77777777">
            <w:pPr>
              <w:jc w:val="both"/>
              <w:rPr>
                <w:rFonts w:ascii="Times New Roman" w:hAnsi="Times New Roman" w:cs="Times New Roman"/>
                <w:lang w:val="en-GB"/>
              </w:rPr>
            </w:pPr>
          </w:p>
        </w:tc>
        <w:tc>
          <w:tcPr>
            <w:tcW w:w="1362" w:type="dxa"/>
          </w:tcPr>
          <w:p w:rsidRPr="008111D4" w:rsidR="00E85691" w:rsidP="00E85691" w:rsidRDefault="00E85691" w14:paraId="6396F784" w14:textId="77777777">
            <w:pPr>
              <w:jc w:val="both"/>
              <w:rPr>
                <w:rFonts w:ascii="Times New Roman" w:hAnsi="Times New Roman" w:cs="Times New Roman"/>
                <w:lang w:val="en-GB"/>
              </w:rPr>
            </w:pPr>
          </w:p>
        </w:tc>
        <w:tc>
          <w:tcPr>
            <w:tcW w:w="1361" w:type="dxa"/>
          </w:tcPr>
          <w:p w:rsidRPr="008111D4" w:rsidR="00E85691" w:rsidP="00E85691" w:rsidRDefault="00E85691" w14:paraId="31A26E07" w14:textId="77777777">
            <w:pPr>
              <w:jc w:val="both"/>
              <w:rPr>
                <w:rFonts w:ascii="Times New Roman" w:hAnsi="Times New Roman" w:cs="Times New Roman"/>
                <w:lang w:val="en-GB"/>
              </w:rPr>
            </w:pPr>
          </w:p>
        </w:tc>
        <w:tc>
          <w:tcPr>
            <w:tcW w:w="1362" w:type="dxa"/>
          </w:tcPr>
          <w:p w:rsidRPr="008111D4" w:rsidR="00E85691" w:rsidP="00E85691" w:rsidRDefault="00E85691" w14:paraId="3F63CBAC" w14:textId="77777777">
            <w:pPr>
              <w:jc w:val="both"/>
              <w:rPr>
                <w:rFonts w:ascii="Times New Roman" w:hAnsi="Times New Roman" w:cs="Times New Roman"/>
                <w:lang w:val="en-GB"/>
              </w:rPr>
            </w:pPr>
          </w:p>
        </w:tc>
        <w:tc>
          <w:tcPr>
            <w:tcW w:w="1363" w:type="dxa"/>
          </w:tcPr>
          <w:p w:rsidRPr="008111D4" w:rsidR="00E85691" w:rsidP="00E85691" w:rsidRDefault="00E85691" w14:paraId="72896A1C" w14:textId="77777777">
            <w:pPr>
              <w:jc w:val="both"/>
              <w:rPr>
                <w:rFonts w:ascii="Times New Roman" w:hAnsi="Times New Roman" w:cs="Times New Roman"/>
                <w:lang w:val="en-GB"/>
              </w:rPr>
            </w:pPr>
          </w:p>
        </w:tc>
      </w:tr>
      <w:tr w:rsidRPr="008111D4" w:rsidR="00E85691" w:rsidTr="004606DD" w14:paraId="62AB9439" w14:textId="77777777">
        <w:tc>
          <w:tcPr>
            <w:tcW w:w="2890" w:type="dxa"/>
            <w:vAlign w:val="center"/>
          </w:tcPr>
          <w:p w:rsidRPr="008111D4" w:rsidR="00E85691" w:rsidP="00E85691" w:rsidRDefault="00E85691" w14:paraId="04105052" w14:textId="2632ABCD">
            <w:pPr>
              <w:jc w:val="both"/>
              <w:rPr>
                <w:rFonts w:ascii="Times New Roman" w:hAnsi="Times New Roman" w:cs="Times New Roman"/>
                <w:lang w:val="en-GB"/>
              </w:rPr>
            </w:pPr>
            <w:r w:rsidRPr="008111D4">
              <w:rPr>
                <w:rFonts w:ascii="Times New Roman" w:hAnsi="Times New Roman" w:cs="Times New Roman"/>
                <w:sz w:val="20"/>
                <w:szCs w:val="20"/>
                <w:lang w:val="en-GB"/>
              </w:rPr>
              <w:t>Process Mapping</w:t>
            </w:r>
          </w:p>
        </w:tc>
        <w:tc>
          <w:tcPr>
            <w:tcW w:w="871" w:type="dxa"/>
            <w:vAlign w:val="center"/>
          </w:tcPr>
          <w:p w:rsidRPr="008111D4" w:rsidR="00E85691" w:rsidP="00E85691" w:rsidRDefault="00E85691" w14:paraId="00E6155C"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15CE2D69" w14:textId="77777777">
            <w:pPr>
              <w:jc w:val="center"/>
              <w:rPr>
                <w:rFonts w:ascii="Times New Roman" w:hAnsi="Times New Roman" w:cs="Times New Roman"/>
                <w:lang w:val="en-GB"/>
              </w:rPr>
            </w:pPr>
          </w:p>
        </w:tc>
        <w:tc>
          <w:tcPr>
            <w:tcW w:w="1360" w:type="dxa"/>
          </w:tcPr>
          <w:p w:rsidRPr="008111D4" w:rsidR="00E85691" w:rsidP="00E85691" w:rsidRDefault="00E85691" w14:paraId="21B0D776" w14:textId="77777777">
            <w:pPr>
              <w:jc w:val="both"/>
              <w:rPr>
                <w:rFonts w:ascii="Times New Roman" w:hAnsi="Times New Roman" w:cs="Times New Roman"/>
                <w:lang w:val="en-GB"/>
              </w:rPr>
            </w:pPr>
          </w:p>
        </w:tc>
        <w:tc>
          <w:tcPr>
            <w:tcW w:w="2702" w:type="dxa"/>
          </w:tcPr>
          <w:p w:rsidRPr="008111D4" w:rsidR="00E85691" w:rsidP="00E85691" w:rsidRDefault="00E85691" w14:paraId="638F9736" w14:textId="77777777">
            <w:pPr>
              <w:jc w:val="both"/>
              <w:rPr>
                <w:rFonts w:ascii="Times New Roman" w:hAnsi="Times New Roman" w:cs="Times New Roman"/>
                <w:lang w:val="en-GB"/>
              </w:rPr>
            </w:pPr>
          </w:p>
        </w:tc>
        <w:tc>
          <w:tcPr>
            <w:tcW w:w="1362" w:type="dxa"/>
          </w:tcPr>
          <w:p w:rsidRPr="008111D4" w:rsidR="00E85691" w:rsidP="00E85691" w:rsidRDefault="00E85691" w14:paraId="16A8E513" w14:textId="77777777">
            <w:pPr>
              <w:jc w:val="both"/>
              <w:rPr>
                <w:rFonts w:ascii="Times New Roman" w:hAnsi="Times New Roman" w:cs="Times New Roman"/>
                <w:lang w:val="en-GB"/>
              </w:rPr>
            </w:pPr>
          </w:p>
        </w:tc>
        <w:tc>
          <w:tcPr>
            <w:tcW w:w="1361" w:type="dxa"/>
          </w:tcPr>
          <w:p w:rsidRPr="008111D4" w:rsidR="00E85691" w:rsidP="00E85691" w:rsidRDefault="00E85691" w14:paraId="6868BBA7" w14:textId="77777777">
            <w:pPr>
              <w:jc w:val="both"/>
              <w:rPr>
                <w:rFonts w:ascii="Times New Roman" w:hAnsi="Times New Roman" w:cs="Times New Roman"/>
                <w:lang w:val="en-GB"/>
              </w:rPr>
            </w:pPr>
          </w:p>
        </w:tc>
        <w:tc>
          <w:tcPr>
            <w:tcW w:w="1362" w:type="dxa"/>
          </w:tcPr>
          <w:p w:rsidRPr="008111D4" w:rsidR="00E85691" w:rsidP="00E85691" w:rsidRDefault="00E85691" w14:paraId="14F3E6E3" w14:textId="77777777">
            <w:pPr>
              <w:jc w:val="both"/>
              <w:rPr>
                <w:rFonts w:ascii="Times New Roman" w:hAnsi="Times New Roman" w:cs="Times New Roman"/>
                <w:lang w:val="en-GB"/>
              </w:rPr>
            </w:pPr>
          </w:p>
        </w:tc>
        <w:tc>
          <w:tcPr>
            <w:tcW w:w="1363" w:type="dxa"/>
          </w:tcPr>
          <w:p w:rsidRPr="008111D4" w:rsidR="00E85691" w:rsidP="00E85691" w:rsidRDefault="00E85691" w14:paraId="6BED578C" w14:textId="77777777">
            <w:pPr>
              <w:jc w:val="both"/>
              <w:rPr>
                <w:rFonts w:ascii="Times New Roman" w:hAnsi="Times New Roman" w:cs="Times New Roman"/>
                <w:lang w:val="en-GB"/>
              </w:rPr>
            </w:pPr>
          </w:p>
        </w:tc>
      </w:tr>
      <w:tr w:rsidRPr="008111D4" w:rsidR="00E85691" w:rsidTr="004606DD" w14:paraId="203DE571" w14:textId="77777777">
        <w:tc>
          <w:tcPr>
            <w:tcW w:w="2890" w:type="dxa"/>
            <w:vAlign w:val="center"/>
          </w:tcPr>
          <w:p w:rsidRPr="008111D4" w:rsidR="00E85691" w:rsidP="00E85691" w:rsidRDefault="00E85691" w14:paraId="6E5F93D5" w14:textId="00F595AB">
            <w:pPr>
              <w:jc w:val="both"/>
              <w:rPr>
                <w:rFonts w:ascii="Times New Roman" w:hAnsi="Times New Roman" w:cs="Times New Roman"/>
                <w:lang w:val="en-GB"/>
              </w:rPr>
            </w:pPr>
            <w:r w:rsidRPr="008111D4">
              <w:rPr>
                <w:rFonts w:ascii="Times New Roman" w:hAnsi="Times New Roman" w:cs="Times New Roman"/>
                <w:sz w:val="20"/>
                <w:szCs w:val="20"/>
                <w:lang w:val="en-GB"/>
              </w:rPr>
              <w:t>Attention to Detail</w:t>
            </w:r>
          </w:p>
        </w:tc>
        <w:tc>
          <w:tcPr>
            <w:tcW w:w="871" w:type="dxa"/>
            <w:vAlign w:val="center"/>
          </w:tcPr>
          <w:p w:rsidRPr="008111D4" w:rsidR="00E85691" w:rsidP="00E85691" w:rsidRDefault="00E85691" w14:paraId="63B7349C" w14:textId="77777777">
            <w:pPr>
              <w:jc w:val="center"/>
              <w:rPr>
                <w:rFonts w:ascii="Times New Roman" w:hAnsi="Times New Roman" w:cs="Times New Roman"/>
                <w:lang w:val="en-GB"/>
              </w:rPr>
            </w:pPr>
          </w:p>
        </w:tc>
        <w:tc>
          <w:tcPr>
            <w:tcW w:w="807" w:type="dxa"/>
            <w:vAlign w:val="center"/>
          </w:tcPr>
          <w:p w:rsidRPr="008111D4" w:rsidR="00E85691" w:rsidP="00E85691" w:rsidRDefault="00E85691" w14:paraId="066A239C" w14:textId="77777777">
            <w:pPr>
              <w:jc w:val="center"/>
              <w:rPr>
                <w:rFonts w:ascii="Times New Roman" w:hAnsi="Times New Roman" w:cs="Times New Roman"/>
                <w:lang w:val="en-GB"/>
              </w:rPr>
            </w:pPr>
          </w:p>
        </w:tc>
        <w:tc>
          <w:tcPr>
            <w:tcW w:w="1360" w:type="dxa"/>
          </w:tcPr>
          <w:p w:rsidRPr="008111D4" w:rsidR="00E85691" w:rsidP="00E85691" w:rsidRDefault="00E85691" w14:paraId="30E4D078" w14:textId="77777777">
            <w:pPr>
              <w:jc w:val="both"/>
              <w:rPr>
                <w:rFonts w:ascii="Times New Roman" w:hAnsi="Times New Roman" w:cs="Times New Roman"/>
                <w:lang w:val="en-GB"/>
              </w:rPr>
            </w:pPr>
          </w:p>
        </w:tc>
        <w:tc>
          <w:tcPr>
            <w:tcW w:w="2702" w:type="dxa"/>
          </w:tcPr>
          <w:p w:rsidRPr="008111D4" w:rsidR="00E85691" w:rsidP="00E85691" w:rsidRDefault="00E85691" w14:paraId="085479F3" w14:textId="77777777">
            <w:pPr>
              <w:jc w:val="both"/>
              <w:rPr>
                <w:rFonts w:ascii="Times New Roman" w:hAnsi="Times New Roman" w:cs="Times New Roman"/>
                <w:lang w:val="en-GB"/>
              </w:rPr>
            </w:pPr>
          </w:p>
        </w:tc>
        <w:tc>
          <w:tcPr>
            <w:tcW w:w="1362" w:type="dxa"/>
          </w:tcPr>
          <w:p w:rsidRPr="008111D4" w:rsidR="00E85691" w:rsidP="00E85691" w:rsidRDefault="00E85691" w14:paraId="2BD721BE" w14:textId="77777777">
            <w:pPr>
              <w:jc w:val="both"/>
              <w:rPr>
                <w:rFonts w:ascii="Times New Roman" w:hAnsi="Times New Roman" w:cs="Times New Roman"/>
                <w:lang w:val="en-GB"/>
              </w:rPr>
            </w:pPr>
          </w:p>
        </w:tc>
        <w:tc>
          <w:tcPr>
            <w:tcW w:w="1361" w:type="dxa"/>
          </w:tcPr>
          <w:p w:rsidRPr="008111D4" w:rsidR="00E85691" w:rsidP="00E85691" w:rsidRDefault="00E85691" w14:paraId="77362DEB" w14:textId="77777777">
            <w:pPr>
              <w:jc w:val="both"/>
              <w:rPr>
                <w:rFonts w:ascii="Times New Roman" w:hAnsi="Times New Roman" w:cs="Times New Roman"/>
                <w:lang w:val="en-GB"/>
              </w:rPr>
            </w:pPr>
          </w:p>
        </w:tc>
        <w:tc>
          <w:tcPr>
            <w:tcW w:w="1362" w:type="dxa"/>
          </w:tcPr>
          <w:p w:rsidRPr="008111D4" w:rsidR="00E85691" w:rsidP="00E85691" w:rsidRDefault="00E85691" w14:paraId="748C7D8A" w14:textId="77777777">
            <w:pPr>
              <w:jc w:val="both"/>
              <w:rPr>
                <w:rFonts w:ascii="Times New Roman" w:hAnsi="Times New Roman" w:cs="Times New Roman"/>
                <w:lang w:val="en-GB"/>
              </w:rPr>
            </w:pPr>
          </w:p>
        </w:tc>
        <w:tc>
          <w:tcPr>
            <w:tcW w:w="1363" w:type="dxa"/>
          </w:tcPr>
          <w:p w:rsidRPr="008111D4" w:rsidR="00E85691" w:rsidP="00E85691" w:rsidRDefault="00E85691" w14:paraId="4CB909FF" w14:textId="77777777">
            <w:pPr>
              <w:jc w:val="both"/>
              <w:rPr>
                <w:rFonts w:ascii="Times New Roman" w:hAnsi="Times New Roman" w:cs="Times New Roman"/>
                <w:lang w:val="en-GB"/>
              </w:rPr>
            </w:pPr>
          </w:p>
        </w:tc>
      </w:tr>
      <w:tr w:rsidRPr="008111D4" w:rsidR="00036D70" w:rsidTr="004606DD" w14:paraId="4B2DBE7D" w14:textId="77777777">
        <w:tc>
          <w:tcPr>
            <w:tcW w:w="2890" w:type="dxa"/>
          </w:tcPr>
          <w:p w:rsidRPr="008111D4" w:rsidR="004346C0" w:rsidP="00B71332" w:rsidRDefault="00036D70" w14:paraId="6BAB7FDC" w14:textId="4B294395">
            <w:pPr>
              <w:jc w:val="both"/>
              <w:rPr>
                <w:rFonts w:ascii="Times New Roman" w:hAnsi="Times New Roman" w:cs="Times New Roman"/>
                <w:lang w:val="en-GB"/>
              </w:rPr>
            </w:pPr>
            <w:r w:rsidRPr="008111D4">
              <w:rPr>
                <w:rFonts w:ascii="Times New Roman" w:hAnsi="Times New Roman" w:cs="Times New Roman"/>
                <w:lang w:val="en-GB"/>
              </w:rPr>
              <w:t>.....</w:t>
            </w:r>
          </w:p>
        </w:tc>
        <w:tc>
          <w:tcPr>
            <w:tcW w:w="871" w:type="dxa"/>
            <w:vAlign w:val="center"/>
          </w:tcPr>
          <w:p w:rsidRPr="008111D4" w:rsidR="004346C0" w:rsidP="009400FF" w:rsidRDefault="004346C0" w14:paraId="2D5508D8" w14:textId="77777777">
            <w:pPr>
              <w:jc w:val="center"/>
              <w:rPr>
                <w:rFonts w:ascii="Times New Roman" w:hAnsi="Times New Roman" w:cs="Times New Roman"/>
                <w:lang w:val="en-GB"/>
              </w:rPr>
            </w:pPr>
          </w:p>
        </w:tc>
        <w:tc>
          <w:tcPr>
            <w:tcW w:w="807" w:type="dxa"/>
            <w:vAlign w:val="center"/>
          </w:tcPr>
          <w:p w:rsidRPr="008111D4" w:rsidR="004346C0" w:rsidP="009400FF" w:rsidRDefault="004346C0" w14:paraId="32410BEE" w14:textId="77777777">
            <w:pPr>
              <w:jc w:val="center"/>
              <w:rPr>
                <w:rFonts w:ascii="Times New Roman" w:hAnsi="Times New Roman" w:cs="Times New Roman"/>
                <w:lang w:val="en-GB"/>
              </w:rPr>
            </w:pPr>
          </w:p>
        </w:tc>
        <w:tc>
          <w:tcPr>
            <w:tcW w:w="1360" w:type="dxa"/>
          </w:tcPr>
          <w:p w:rsidRPr="008111D4" w:rsidR="004346C0" w:rsidP="00B71332" w:rsidRDefault="004346C0" w14:paraId="04736B8D" w14:textId="77777777">
            <w:pPr>
              <w:jc w:val="both"/>
              <w:rPr>
                <w:rFonts w:ascii="Times New Roman" w:hAnsi="Times New Roman" w:cs="Times New Roman"/>
                <w:lang w:val="en-GB"/>
              </w:rPr>
            </w:pPr>
          </w:p>
        </w:tc>
        <w:tc>
          <w:tcPr>
            <w:tcW w:w="2702" w:type="dxa"/>
          </w:tcPr>
          <w:p w:rsidRPr="008111D4" w:rsidR="004346C0" w:rsidP="00B71332" w:rsidRDefault="004346C0" w14:paraId="06B85DFF" w14:textId="77777777">
            <w:pPr>
              <w:jc w:val="both"/>
              <w:rPr>
                <w:rFonts w:ascii="Times New Roman" w:hAnsi="Times New Roman" w:cs="Times New Roman"/>
                <w:lang w:val="en-GB"/>
              </w:rPr>
            </w:pPr>
          </w:p>
        </w:tc>
        <w:tc>
          <w:tcPr>
            <w:tcW w:w="1362" w:type="dxa"/>
          </w:tcPr>
          <w:p w:rsidRPr="008111D4" w:rsidR="004346C0" w:rsidP="00B71332" w:rsidRDefault="004346C0" w14:paraId="69FAA3D3" w14:textId="77777777">
            <w:pPr>
              <w:jc w:val="both"/>
              <w:rPr>
                <w:rFonts w:ascii="Times New Roman" w:hAnsi="Times New Roman" w:cs="Times New Roman"/>
                <w:lang w:val="en-GB"/>
              </w:rPr>
            </w:pPr>
          </w:p>
        </w:tc>
        <w:tc>
          <w:tcPr>
            <w:tcW w:w="1361" w:type="dxa"/>
          </w:tcPr>
          <w:p w:rsidRPr="008111D4" w:rsidR="004346C0" w:rsidP="00B71332" w:rsidRDefault="004346C0" w14:paraId="4F6BCB97" w14:textId="77777777">
            <w:pPr>
              <w:jc w:val="both"/>
              <w:rPr>
                <w:rFonts w:ascii="Times New Roman" w:hAnsi="Times New Roman" w:cs="Times New Roman"/>
                <w:lang w:val="en-GB"/>
              </w:rPr>
            </w:pPr>
          </w:p>
        </w:tc>
        <w:tc>
          <w:tcPr>
            <w:tcW w:w="1362" w:type="dxa"/>
          </w:tcPr>
          <w:p w:rsidRPr="008111D4" w:rsidR="004346C0" w:rsidP="00B71332" w:rsidRDefault="004346C0" w14:paraId="756E35F2" w14:textId="77777777">
            <w:pPr>
              <w:jc w:val="both"/>
              <w:rPr>
                <w:rFonts w:ascii="Times New Roman" w:hAnsi="Times New Roman" w:cs="Times New Roman"/>
                <w:lang w:val="en-GB"/>
              </w:rPr>
            </w:pPr>
          </w:p>
        </w:tc>
        <w:tc>
          <w:tcPr>
            <w:tcW w:w="1363" w:type="dxa"/>
          </w:tcPr>
          <w:p w:rsidRPr="008111D4" w:rsidR="004346C0" w:rsidP="00B71332" w:rsidRDefault="004346C0" w14:paraId="201879CE" w14:textId="77777777">
            <w:pPr>
              <w:jc w:val="both"/>
              <w:rPr>
                <w:rFonts w:ascii="Times New Roman" w:hAnsi="Times New Roman" w:cs="Times New Roman"/>
                <w:lang w:val="en-GB"/>
              </w:rPr>
            </w:pPr>
          </w:p>
        </w:tc>
      </w:tr>
    </w:tbl>
    <w:p w:rsidRPr="008111D4" w:rsidR="00B71332" w:rsidP="00B71332" w:rsidRDefault="00B71332" w14:paraId="52DB6EF9" w14:textId="767437DA">
      <w:pPr>
        <w:spacing w:after="0" w:line="240" w:lineRule="auto"/>
        <w:jc w:val="both"/>
        <w:rPr>
          <w:rFonts w:ascii="Times New Roman" w:hAnsi="Times New Roman" w:cs="Times New Roman"/>
          <w:sz w:val="24"/>
          <w:szCs w:val="24"/>
          <w:lang w:val="en-GB"/>
        </w:rPr>
      </w:pPr>
    </w:p>
    <w:p w:rsidRPr="008111D4" w:rsidR="0033789C" w:rsidP="0081716E" w:rsidRDefault="0033789C" w14:paraId="0ED90278" w14:textId="3E1A9C2B">
      <w:pPr>
        <w:spacing w:after="0" w:line="240" w:lineRule="auto"/>
        <w:jc w:val="center"/>
        <w:rPr>
          <w:rFonts w:ascii="Times New Roman" w:hAnsi="Times New Roman" w:cs="Times New Roman"/>
          <w:sz w:val="24"/>
          <w:szCs w:val="24"/>
          <w:lang w:val="en-GB"/>
        </w:rPr>
      </w:pPr>
      <w:r w:rsidRPr="008111D4">
        <w:rPr>
          <w:rFonts w:ascii="Times New Roman" w:hAnsi="Times New Roman" w:cs="Times New Roman"/>
          <w:sz w:val="24"/>
          <w:szCs w:val="24"/>
          <w:lang w:val="en-GB"/>
        </w:rPr>
        <w:t>______END______</w:t>
      </w:r>
    </w:p>
    <w:sectPr w:rsidRPr="008111D4" w:rsidR="0033789C" w:rsidSect="009400FF">
      <w:footerReference w:type="default" r:id="rId21"/>
      <w:pgSz w:w="16838" w:h="11906" w:orient="landscape"/>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2FE3" w:rsidP="00386BFA" w:rsidRDefault="00FA2FE3" w14:paraId="1116DD8B" w14:textId="77777777">
      <w:pPr>
        <w:spacing w:after="0" w:line="240" w:lineRule="auto"/>
      </w:pPr>
      <w:r>
        <w:separator/>
      </w:r>
    </w:p>
  </w:endnote>
  <w:endnote w:type="continuationSeparator" w:id="0">
    <w:p w:rsidR="00FA2FE3" w:rsidP="00386BFA" w:rsidRDefault="00FA2FE3" w14:paraId="21301EF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550CAC" w:rsidRDefault="00550CAC" w14:paraId="2BF5DDCF" w14:textId="77777777">
    <w:pPr>
      <w:pStyle w:val="Pieddepage"/>
      <w:jc w:val="right"/>
      <w:rPr>
        <w:sz w:val="2"/>
        <w:szCs w:val="2"/>
      </w:rPr>
    </w:pPr>
  </w:p>
  <w:p w:rsidRPr="005F4814" w:rsidR="00550CAC" w:rsidP="007975C1" w:rsidRDefault="00550CAC" w14:paraId="124B08B9" w14:textId="77777777">
    <w:pPr>
      <w:pStyle w:val="Pieddepage"/>
      <w:rPr>
        <w:rFonts w:ascii="Cambria" w:hAnsi="Cambria"/>
        <w:b/>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7F3C0D" w:rsidRDefault="007F3C0D" w14:paraId="77B45832"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5"/>
      <w:gridCol w:w="6934"/>
      <w:gridCol w:w="1053"/>
    </w:tblGrid>
    <w:tr w:rsidRPr="007B2FBB" w:rsidR="007F3C0D" w:rsidTr="007975C1" w14:paraId="375F1B0D" w14:textId="77777777">
      <w:tc>
        <w:tcPr>
          <w:tcW w:w="1101" w:type="dxa"/>
        </w:tcPr>
        <w:p w:rsidRPr="007B2FBB" w:rsidR="007F3C0D" w:rsidP="007975C1" w:rsidRDefault="007F3C0D" w14:paraId="5CA87C22"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7B2FBB" w:rsidR="007F3C0D" w:rsidRDefault="007F3C0D" w14:paraId="46AF1BDD" w14:textId="77777777">
          <w:pPr>
            <w:pStyle w:val="Pieddepage"/>
            <w:tabs>
              <w:tab w:val="clear" w:pos="9072"/>
              <w:tab w:val="left" w:pos="4956"/>
              <w:tab w:val="left" w:pos="5664"/>
              <w:tab w:val="left" w:pos="6372"/>
              <w:tab w:val="left" w:pos="7080"/>
            </w:tabs>
            <w:ind w:right="360"/>
            <w:jc w:val="center"/>
            <w:rPr>
              <w:rFonts w:ascii="Cambria" w:hAnsi="Cambria"/>
              <w:b/>
              <w:sz w:val="18"/>
              <w:szCs w:val="18"/>
            </w:rPr>
          </w:pPr>
          <w:r>
            <w:rPr>
              <w:rFonts w:ascii="Cambria" w:hAnsi="Cambria"/>
              <w:b/>
              <w:sz w:val="18"/>
              <w:szCs w:val="18"/>
              <w:lang w:val="en"/>
            </w:rPr>
            <w:t>Approval page</w:t>
          </w:r>
        </w:p>
      </w:tc>
      <w:tc>
        <w:tcPr>
          <w:tcW w:w="1068" w:type="dxa"/>
        </w:tcPr>
        <w:p w:rsidRPr="007B2FBB" w:rsidR="007F3C0D" w:rsidP="007975C1" w:rsidRDefault="007F3C0D" w14:paraId="46CCBC42" w14:textId="77777777">
          <w:pPr>
            <w:pStyle w:val="Pieddepage"/>
            <w:rPr>
              <w:rFonts w:ascii="Cambria" w:hAnsi="Cambria"/>
              <w:b/>
              <w:sz w:val="18"/>
              <w:szCs w:val="18"/>
            </w:rPr>
          </w:pP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rsidRPr="005F4814" w:rsidR="007F3C0D" w:rsidP="007975C1" w:rsidRDefault="007F3C0D" w14:paraId="569D8ADA" w14:textId="77777777">
    <w:pPr>
      <w:pStyle w:val="Pieddepage"/>
      <w:rPr>
        <w:rFonts w:ascii="Cambria" w:hAnsi="Cambria"/>
        <w:b/>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7F3C0D" w:rsidRDefault="007F3C0D" w14:paraId="0486C353"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3"/>
      <w:gridCol w:w="6936"/>
      <w:gridCol w:w="1053"/>
    </w:tblGrid>
    <w:tr w:rsidRPr="007B2FBB" w:rsidR="007F3C0D" w:rsidTr="007975C1" w14:paraId="10F17746" w14:textId="77777777">
      <w:tc>
        <w:tcPr>
          <w:tcW w:w="1101" w:type="dxa"/>
        </w:tcPr>
        <w:p w:rsidRPr="007B2FBB" w:rsidR="007F3C0D" w:rsidP="007975C1" w:rsidRDefault="007F3C0D" w14:paraId="40FFE859"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990AA9" w:rsidR="007F3C0D" w:rsidRDefault="007F3C0D" w14:paraId="348163B7" w14:textId="77777777">
          <w:pPr>
            <w:pStyle w:val="Pieddepage"/>
            <w:tabs>
              <w:tab w:val="clear" w:pos="9072"/>
              <w:tab w:val="left" w:pos="4956"/>
              <w:tab w:val="left" w:pos="5664"/>
              <w:tab w:val="left" w:pos="6372"/>
              <w:tab w:val="left" w:pos="7080"/>
            </w:tabs>
            <w:ind w:right="360"/>
            <w:jc w:val="center"/>
            <w:rPr>
              <w:rFonts w:ascii="Cambria" w:hAnsi="Cambria"/>
              <w:b/>
              <w:sz w:val="18"/>
              <w:szCs w:val="18"/>
              <w:lang w:val="en-GB"/>
            </w:rPr>
          </w:pPr>
          <w:r>
            <w:rPr>
              <w:rFonts w:ascii="Cambria" w:hAnsi="Cambria"/>
              <w:b/>
              <w:sz w:val="18"/>
              <w:szCs w:val="18"/>
              <w:lang w:val="en"/>
            </w:rPr>
            <w:t>Record of amendments and corrigenda</w:t>
          </w:r>
        </w:p>
      </w:tc>
      <w:tc>
        <w:tcPr>
          <w:tcW w:w="1068" w:type="dxa"/>
        </w:tcPr>
        <w:p w:rsidRPr="007B2FBB" w:rsidR="007F3C0D" w:rsidP="007975C1" w:rsidRDefault="007F3C0D" w14:paraId="62DB44F6" w14:textId="77777777">
          <w:pPr>
            <w:pStyle w:val="Pieddepage"/>
            <w:rPr>
              <w:rFonts w:ascii="Cambria" w:hAnsi="Cambria"/>
              <w:b/>
              <w:sz w:val="18"/>
              <w:szCs w:val="18"/>
            </w:rPr>
          </w:pP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rsidRPr="005F4814" w:rsidR="007F3C0D" w:rsidP="007975C1" w:rsidRDefault="007F3C0D" w14:paraId="1A796D1B" w14:textId="77777777">
    <w:pPr>
      <w:pStyle w:val="Pieddepage"/>
      <w:rPr>
        <w:rFonts w:ascii="Cambria" w:hAnsi="Cambria"/>
        <w:b/>
        <w:sz w:val="4"/>
        <w:szCs w:val="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7F3C0D" w:rsidRDefault="007F3C0D" w14:paraId="32532C48"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5"/>
      <w:gridCol w:w="6934"/>
      <w:gridCol w:w="1053"/>
    </w:tblGrid>
    <w:tr w:rsidRPr="007B2FBB" w:rsidR="007F3C0D" w:rsidTr="007975C1" w14:paraId="0A2F1460" w14:textId="77777777">
      <w:tc>
        <w:tcPr>
          <w:tcW w:w="1101" w:type="dxa"/>
        </w:tcPr>
        <w:p w:rsidRPr="007B2FBB" w:rsidR="007F3C0D" w:rsidP="007975C1" w:rsidRDefault="007F3C0D" w14:paraId="3BD69A60"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7B2FBB" w:rsidR="007F3C0D" w:rsidRDefault="007F3C0D" w14:paraId="32ED3502" w14:textId="77777777">
          <w:pPr>
            <w:pStyle w:val="Pieddepage"/>
            <w:tabs>
              <w:tab w:val="clear" w:pos="9072"/>
              <w:tab w:val="left" w:pos="4956"/>
              <w:tab w:val="left" w:pos="5664"/>
              <w:tab w:val="left" w:pos="6372"/>
              <w:tab w:val="left" w:pos="7080"/>
            </w:tabs>
            <w:ind w:right="360"/>
            <w:jc w:val="center"/>
            <w:rPr>
              <w:rFonts w:ascii="Cambria" w:hAnsi="Cambria"/>
              <w:b/>
              <w:sz w:val="18"/>
              <w:szCs w:val="18"/>
            </w:rPr>
          </w:pPr>
          <w:r>
            <w:rPr>
              <w:rFonts w:ascii="Cambria" w:hAnsi="Cambria"/>
              <w:b/>
              <w:sz w:val="18"/>
              <w:szCs w:val="18"/>
              <w:lang w:val="en"/>
            </w:rPr>
            <w:t>L</w:t>
          </w:r>
          <w:r w:rsidRPr="00C43FD3">
            <w:rPr>
              <w:rFonts w:ascii="Cambria" w:hAnsi="Cambria"/>
              <w:b/>
              <w:sz w:val="18"/>
              <w:szCs w:val="18"/>
              <w:lang w:val="en"/>
            </w:rPr>
            <w:t>ist of effective pages</w:t>
          </w:r>
        </w:p>
      </w:tc>
      <w:tc>
        <w:tcPr>
          <w:tcW w:w="1068" w:type="dxa"/>
        </w:tcPr>
        <w:p w:rsidRPr="007B2FBB" w:rsidR="007F3C0D" w:rsidP="007975C1" w:rsidRDefault="007F3C0D" w14:paraId="5117694A" w14:textId="77777777">
          <w:pPr>
            <w:pStyle w:val="Pieddepage"/>
            <w:rPr>
              <w:rFonts w:ascii="Cambria" w:hAnsi="Cambria"/>
              <w:b/>
              <w:sz w:val="18"/>
              <w:szCs w:val="18"/>
            </w:rPr>
          </w:pP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rsidRPr="005F4814" w:rsidR="007F3C0D" w:rsidP="007975C1" w:rsidRDefault="007F3C0D" w14:paraId="4B2D6E35" w14:textId="77777777">
    <w:pPr>
      <w:pStyle w:val="Pieddepage"/>
      <w:rPr>
        <w:rFonts w:ascii="Cambria" w:hAnsi="Cambria"/>
        <w:b/>
        <w:sz w:val="4"/>
        <w:szCs w:val="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1B3A2A" w:rsidRDefault="001B3A2A" w14:paraId="054AFA7E"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4"/>
      <w:gridCol w:w="6936"/>
      <w:gridCol w:w="1052"/>
    </w:tblGrid>
    <w:tr w:rsidRPr="007B2FBB" w:rsidR="001B3A2A" w:rsidTr="007975C1" w14:paraId="050E73B0" w14:textId="77777777">
      <w:tc>
        <w:tcPr>
          <w:tcW w:w="1101" w:type="dxa"/>
        </w:tcPr>
        <w:p w:rsidRPr="007B2FBB" w:rsidR="001B3A2A" w:rsidP="007975C1" w:rsidRDefault="001B3A2A" w14:paraId="287862C1"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7B2FBB" w:rsidR="001B3A2A" w:rsidRDefault="001B3A2A" w14:paraId="2D715BAF" w14:textId="4528E73A">
          <w:pPr>
            <w:pStyle w:val="Pieddepage"/>
            <w:tabs>
              <w:tab w:val="clear" w:pos="9072"/>
              <w:tab w:val="left" w:pos="4956"/>
              <w:tab w:val="left" w:pos="5664"/>
              <w:tab w:val="left" w:pos="6372"/>
              <w:tab w:val="left" w:pos="7080"/>
            </w:tabs>
            <w:ind w:right="360"/>
            <w:jc w:val="center"/>
            <w:rPr>
              <w:rFonts w:ascii="Cambria" w:hAnsi="Cambria"/>
              <w:b/>
              <w:sz w:val="18"/>
              <w:szCs w:val="18"/>
            </w:rPr>
          </w:pPr>
          <w:r>
            <w:rPr>
              <w:rFonts w:ascii="Cambria" w:hAnsi="Cambria"/>
              <w:b/>
              <w:sz w:val="18"/>
              <w:szCs w:val="18"/>
              <w:lang w:val="en"/>
            </w:rPr>
            <w:t>Abbreviations</w:t>
          </w:r>
        </w:p>
      </w:tc>
      <w:tc>
        <w:tcPr>
          <w:tcW w:w="1068" w:type="dxa"/>
        </w:tcPr>
        <w:p w:rsidRPr="007B2FBB" w:rsidR="001B3A2A" w:rsidP="007975C1" w:rsidRDefault="001B3A2A" w14:paraId="70D70CAE" w14:textId="77777777">
          <w:pPr>
            <w:pStyle w:val="Pieddepage"/>
            <w:rPr>
              <w:rFonts w:ascii="Cambria" w:hAnsi="Cambria"/>
              <w:b/>
              <w:sz w:val="18"/>
              <w:szCs w:val="18"/>
            </w:rPr>
          </w:pP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rsidRPr="005F4814" w:rsidR="001B3A2A" w:rsidP="007975C1" w:rsidRDefault="001B3A2A" w14:paraId="1678DFD0" w14:textId="77777777">
    <w:pPr>
      <w:pStyle w:val="Pieddepage"/>
      <w:rPr>
        <w:rFonts w:ascii="Cambria" w:hAnsi="Cambria"/>
        <w:b/>
        <w:sz w:val="4"/>
        <w:szCs w:val="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B7429F" w:rsidRDefault="00B7429F" w14:paraId="69A549E1"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5"/>
      <w:gridCol w:w="6934"/>
      <w:gridCol w:w="1053"/>
    </w:tblGrid>
    <w:tr w:rsidRPr="007B2FBB" w:rsidR="00B7429F" w:rsidTr="007975C1" w14:paraId="4F5D5720" w14:textId="77777777">
      <w:tc>
        <w:tcPr>
          <w:tcW w:w="1101" w:type="dxa"/>
        </w:tcPr>
        <w:p w:rsidRPr="007B2FBB" w:rsidR="00B7429F" w:rsidP="007975C1" w:rsidRDefault="00B7429F" w14:paraId="05103813"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7B2FBB" w:rsidR="00B7429F" w:rsidRDefault="00B7429F" w14:paraId="5A43E3A1" w14:textId="51A91BA7">
          <w:pPr>
            <w:pStyle w:val="Pieddepage"/>
            <w:tabs>
              <w:tab w:val="clear" w:pos="9072"/>
              <w:tab w:val="left" w:pos="4956"/>
              <w:tab w:val="left" w:pos="5664"/>
              <w:tab w:val="left" w:pos="6372"/>
              <w:tab w:val="left" w:pos="7080"/>
            </w:tabs>
            <w:ind w:right="360"/>
            <w:jc w:val="center"/>
            <w:rPr>
              <w:rFonts w:ascii="Cambria" w:hAnsi="Cambria"/>
              <w:b/>
              <w:sz w:val="18"/>
              <w:szCs w:val="18"/>
            </w:rPr>
          </w:pPr>
          <w:r>
            <w:rPr>
              <w:rFonts w:ascii="Cambria" w:hAnsi="Cambria"/>
              <w:b/>
              <w:sz w:val="18"/>
              <w:szCs w:val="18"/>
              <w:lang w:val="en"/>
            </w:rPr>
            <w:t>Contents</w:t>
          </w:r>
        </w:p>
      </w:tc>
      <w:tc>
        <w:tcPr>
          <w:tcW w:w="1068" w:type="dxa"/>
        </w:tcPr>
        <w:p w:rsidRPr="007B2FBB" w:rsidR="00B7429F" w:rsidP="007975C1" w:rsidRDefault="00B7429F" w14:paraId="79807033" w14:textId="77777777">
          <w:pPr>
            <w:pStyle w:val="Pieddepage"/>
            <w:rPr>
              <w:rFonts w:ascii="Cambria" w:hAnsi="Cambria"/>
              <w:b/>
              <w:sz w:val="18"/>
              <w:szCs w:val="18"/>
            </w:rPr>
          </w:pP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rsidRPr="005F4814" w:rsidR="00B7429F" w:rsidP="007975C1" w:rsidRDefault="00B7429F" w14:paraId="4AE4578B" w14:textId="77777777">
    <w:pPr>
      <w:pStyle w:val="Pieddepage"/>
      <w:rPr>
        <w:rFonts w:ascii="Cambria" w:hAnsi="Cambria"/>
        <w:b/>
        <w:sz w:val="4"/>
        <w:szCs w:val="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C035E6" w:rsidRDefault="00C035E6" w14:paraId="7BACA0A7"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7"/>
      <w:gridCol w:w="6929"/>
      <w:gridCol w:w="1056"/>
    </w:tblGrid>
    <w:tr w:rsidRPr="007B2FBB" w:rsidR="00C035E6" w:rsidTr="007975C1" w14:paraId="4AF5CB9B" w14:textId="77777777">
      <w:tc>
        <w:tcPr>
          <w:tcW w:w="1101" w:type="dxa"/>
        </w:tcPr>
        <w:p w:rsidRPr="007B2FBB" w:rsidR="00C035E6" w:rsidP="007975C1" w:rsidRDefault="00C035E6" w14:paraId="289C2B38"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7B2FBB" w:rsidR="00C035E6" w:rsidRDefault="00C035E6" w14:paraId="0A32C343" w14:textId="423D88B0">
          <w:pPr>
            <w:pStyle w:val="Pieddepage"/>
            <w:tabs>
              <w:tab w:val="clear" w:pos="9072"/>
              <w:tab w:val="left" w:pos="4956"/>
              <w:tab w:val="left" w:pos="5664"/>
              <w:tab w:val="left" w:pos="6372"/>
              <w:tab w:val="left" w:pos="7080"/>
            </w:tabs>
            <w:ind w:right="360"/>
            <w:jc w:val="center"/>
            <w:rPr>
              <w:rFonts w:ascii="Cambria" w:hAnsi="Cambria"/>
              <w:b/>
              <w:sz w:val="18"/>
              <w:szCs w:val="18"/>
            </w:rPr>
          </w:pPr>
        </w:p>
      </w:tc>
      <w:tc>
        <w:tcPr>
          <w:tcW w:w="1068" w:type="dxa"/>
        </w:tcPr>
        <w:p w:rsidRPr="007B2FBB" w:rsidR="00C035E6" w:rsidP="007975C1" w:rsidRDefault="00C035E6" w14:paraId="5879927E" w14:textId="40AD9342">
          <w:pPr>
            <w:pStyle w:val="Pieddepage"/>
            <w:rPr>
              <w:rFonts w:ascii="Cambria" w:hAnsi="Cambria"/>
              <w:b/>
              <w:sz w:val="18"/>
              <w:szCs w:val="18"/>
            </w:rPr>
          </w:pP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rsidRPr="005F4814" w:rsidR="00C035E6" w:rsidP="007975C1" w:rsidRDefault="00C035E6" w14:paraId="5290DF5C" w14:textId="77777777">
    <w:pPr>
      <w:pStyle w:val="Pieddepage"/>
      <w:rPr>
        <w:rFonts w:ascii="Cambria" w:hAnsi="Cambria"/>
        <w:b/>
        <w:sz w:val="4"/>
        <w:szCs w:val="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E74614" w:rsidRDefault="00E74614" w14:paraId="19BD8FEA"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824"/>
      <w:gridCol w:w="7114"/>
      <w:gridCol w:w="1134"/>
    </w:tblGrid>
    <w:tr w:rsidRPr="007B2FBB" w:rsidR="00E74614" w:rsidTr="008111D4" w14:paraId="12B7A033" w14:textId="77777777">
      <w:tc>
        <w:tcPr>
          <w:tcW w:w="1101" w:type="dxa"/>
        </w:tcPr>
        <w:p w:rsidRPr="007B2FBB" w:rsidR="00E74614" w:rsidP="007975C1" w:rsidRDefault="00E74614" w14:paraId="1846C2F3"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9672" w:type="dxa"/>
        </w:tcPr>
        <w:p w:rsidRPr="00990AA9" w:rsidR="00E74614" w:rsidRDefault="00E74614" w14:paraId="6DB1ADEE" w14:textId="2E0AE2AB">
          <w:pPr>
            <w:pStyle w:val="Pieddepage"/>
            <w:tabs>
              <w:tab w:val="clear" w:pos="9072"/>
              <w:tab w:val="left" w:pos="4956"/>
              <w:tab w:val="left" w:pos="5664"/>
              <w:tab w:val="left" w:pos="6372"/>
              <w:tab w:val="left" w:pos="7080"/>
            </w:tabs>
            <w:ind w:right="360"/>
            <w:jc w:val="center"/>
            <w:rPr>
              <w:rFonts w:ascii="Cambria" w:hAnsi="Cambria"/>
              <w:b/>
              <w:sz w:val="18"/>
              <w:szCs w:val="18"/>
              <w:lang w:val="en-GB"/>
            </w:rPr>
          </w:pPr>
          <w:r>
            <w:rPr>
              <w:rFonts w:ascii="Cambria" w:hAnsi="Cambria"/>
              <w:b/>
              <w:sz w:val="18"/>
              <w:szCs w:val="18"/>
              <w:lang w:val="en"/>
            </w:rPr>
            <w:t>Appendix</w:t>
          </w:r>
          <w:r w:rsidR="004675AB">
            <w:rPr>
              <w:rFonts w:ascii="Cambria" w:hAnsi="Cambria"/>
              <w:b/>
              <w:sz w:val="18"/>
              <w:szCs w:val="18"/>
              <w:lang w:val="en"/>
            </w:rPr>
            <w:t xml:space="preserve"> 1</w:t>
          </w:r>
          <w:r>
            <w:rPr>
              <w:rFonts w:ascii="Cambria" w:hAnsi="Cambria"/>
              <w:b/>
              <w:sz w:val="18"/>
              <w:szCs w:val="18"/>
              <w:lang w:val="en"/>
            </w:rPr>
            <w:t xml:space="preserve">. </w:t>
          </w:r>
          <w:r w:rsidR="00D23BC5">
            <w:rPr>
              <w:rFonts w:ascii="Cambria" w:hAnsi="Cambria"/>
              <w:b/>
              <w:sz w:val="18"/>
              <w:szCs w:val="18"/>
              <w:lang w:val="en"/>
            </w:rPr>
            <w:t>QMS Inspector c</w:t>
          </w:r>
          <w:r>
            <w:rPr>
              <w:rFonts w:ascii="Cambria" w:hAnsi="Cambria"/>
              <w:b/>
              <w:sz w:val="18"/>
              <w:szCs w:val="18"/>
              <w:lang w:val="en"/>
            </w:rPr>
            <w:t>ompetence framework</w:t>
          </w:r>
        </w:p>
      </w:tc>
      <w:tc>
        <w:tcPr>
          <w:tcW w:w="1276" w:type="dxa"/>
        </w:tcPr>
        <w:p w:rsidRPr="007B2FBB" w:rsidR="00E74614" w:rsidP="007975C1" w:rsidRDefault="00E74614" w14:paraId="546A7281" w14:textId="4982A917">
          <w:pPr>
            <w:pStyle w:val="Pieddepage"/>
            <w:rPr>
              <w:rFonts w:ascii="Cambria" w:hAnsi="Cambria"/>
              <w:b/>
              <w:sz w:val="18"/>
              <w:szCs w:val="18"/>
            </w:rPr>
          </w:pPr>
          <w:r>
            <w:rPr>
              <w:rStyle w:val="Numrodepage"/>
              <w:rFonts w:ascii="Cambria" w:hAnsi="Cambria"/>
              <w:b/>
              <w:lang w:val="en"/>
            </w:rPr>
            <w:t>APP</w:t>
          </w:r>
          <w:r w:rsidR="00D23BC5">
            <w:rPr>
              <w:rStyle w:val="Numrodepage"/>
              <w:rFonts w:ascii="Cambria" w:hAnsi="Cambria"/>
              <w:b/>
              <w:lang w:val="en"/>
            </w:rPr>
            <w:t>1</w:t>
          </w:r>
          <w:r w:rsidR="00D23BC5">
            <w:rPr>
              <w:rStyle w:val="Numrodepage"/>
            </w:rPr>
            <w:t>-</w:t>
          </w: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rsidRPr="005F4814" w:rsidR="00E74614" w:rsidP="007975C1" w:rsidRDefault="00E74614" w14:paraId="29897622" w14:textId="77777777">
    <w:pPr>
      <w:pStyle w:val="Pieddepage"/>
      <w:rPr>
        <w:rFonts w:ascii="Cambria" w:hAnsi="Cambria"/>
        <w:b/>
        <w:sz w:val="4"/>
        <w:szCs w:val="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8E6BD0" w:rsidRDefault="008E6BD0" w14:paraId="4865EEAD"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824"/>
      <w:gridCol w:w="7114"/>
      <w:gridCol w:w="1134"/>
    </w:tblGrid>
    <w:tr w:rsidRPr="007B2FBB" w:rsidR="008E6BD0" w:rsidTr="008111D4" w14:paraId="7C607251" w14:textId="77777777">
      <w:tc>
        <w:tcPr>
          <w:tcW w:w="1101" w:type="dxa"/>
        </w:tcPr>
        <w:p w:rsidRPr="007B2FBB" w:rsidR="008E6BD0" w:rsidP="007975C1" w:rsidRDefault="008E6BD0" w14:paraId="09823978"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9672" w:type="dxa"/>
        </w:tcPr>
        <w:p w:rsidRPr="00990AA9" w:rsidR="008E6BD0" w:rsidRDefault="008E6BD0" w14:paraId="63E3632B" w14:textId="77D56096">
          <w:pPr>
            <w:pStyle w:val="Pieddepage"/>
            <w:tabs>
              <w:tab w:val="clear" w:pos="9072"/>
              <w:tab w:val="left" w:pos="4956"/>
              <w:tab w:val="left" w:pos="5664"/>
              <w:tab w:val="left" w:pos="6372"/>
              <w:tab w:val="left" w:pos="7080"/>
            </w:tabs>
            <w:ind w:right="360"/>
            <w:jc w:val="center"/>
            <w:rPr>
              <w:rFonts w:ascii="Cambria" w:hAnsi="Cambria"/>
              <w:b/>
              <w:sz w:val="18"/>
              <w:szCs w:val="18"/>
              <w:lang w:val="en-GB"/>
            </w:rPr>
          </w:pPr>
          <w:r>
            <w:rPr>
              <w:rFonts w:ascii="Cambria" w:hAnsi="Cambria"/>
              <w:b/>
              <w:sz w:val="18"/>
              <w:szCs w:val="18"/>
              <w:lang w:val="en"/>
            </w:rPr>
            <w:t>Appendix 2. QMS Inspector competence needs analysis</w:t>
          </w:r>
        </w:p>
      </w:tc>
      <w:tc>
        <w:tcPr>
          <w:tcW w:w="1276" w:type="dxa"/>
        </w:tcPr>
        <w:p w:rsidRPr="007B2FBB" w:rsidR="008E6BD0" w:rsidP="007975C1" w:rsidRDefault="008E6BD0" w14:paraId="256059C4" w14:textId="394A3936">
          <w:pPr>
            <w:pStyle w:val="Pieddepage"/>
            <w:rPr>
              <w:rFonts w:ascii="Cambria" w:hAnsi="Cambria"/>
              <w:b/>
              <w:sz w:val="18"/>
              <w:szCs w:val="18"/>
            </w:rPr>
          </w:pPr>
          <w:r>
            <w:rPr>
              <w:rStyle w:val="Numrodepage"/>
              <w:rFonts w:ascii="Cambria" w:hAnsi="Cambria"/>
              <w:b/>
              <w:lang w:val="en"/>
            </w:rPr>
            <w:t>APP2</w:t>
          </w:r>
          <w:r>
            <w:rPr>
              <w:rStyle w:val="Numrodepage"/>
            </w:rPr>
            <w:t>-</w:t>
          </w:r>
          <w:r w:rsidRPr="007B2FBB">
            <w:rPr>
              <w:rStyle w:val="Numrodepage"/>
              <w:rFonts w:ascii="Cambria" w:hAnsi="Cambria"/>
              <w:b/>
              <w:lang w:val="en"/>
            </w:rPr>
            <w:fldChar w:fldCharType="begin"/>
          </w:r>
          <w:r w:rsidRPr="007B2FBB">
            <w:rPr>
              <w:rStyle w:val="Numrodepage"/>
              <w:rFonts w:ascii="Cambria" w:hAnsi="Cambria"/>
              <w:b/>
              <w:lang w:val="en"/>
            </w:rPr>
            <w:instrText xml:space="preserve">PAGE  </w:instrText>
          </w:r>
          <w:r w:rsidRPr="007B2FBB">
            <w:rPr>
              <w:rStyle w:val="Numrodepage"/>
              <w:rFonts w:ascii="Cambria" w:hAnsi="Cambria"/>
              <w:b/>
              <w:lang w:val="en"/>
            </w:rPr>
            <w:fldChar w:fldCharType="separate"/>
          </w:r>
          <w:r w:rsidRPr="007B2FBB">
            <w:rPr>
              <w:rStyle w:val="Numrodepage"/>
              <w:rFonts w:ascii="Cambria" w:hAnsi="Cambria"/>
              <w:b/>
              <w:noProof/>
              <w:lang w:val="en"/>
            </w:rPr>
            <w:t>4</w:t>
          </w:r>
          <w:r w:rsidRPr="007B2FBB">
            <w:rPr>
              <w:rStyle w:val="Numrodepage"/>
              <w:rFonts w:ascii="Cambria" w:hAnsi="Cambria"/>
              <w:b/>
              <w:lang w:val="en"/>
            </w:rPr>
            <w:fldChar w:fldCharType="end"/>
          </w:r>
        </w:p>
      </w:tc>
    </w:tr>
  </w:tbl>
  <w:p w:rsidRPr="005F4814" w:rsidR="008E6BD0" w:rsidP="007975C1" w:rsidRDefault="008E6BD0" w14:paraId="1B0E7D85" w14:textId="77777777">
    <w:pPr>
      <w:pStyle w:val="Pieddepage"/>
      <w:rPr>
        <w:rFonts w:ascii="Cambria" w:hAnsi="Cambria"/>
        <w:b/>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2FE3" w:rsidP="00386BFA" w:rsidRDefault="00FA2FE3" w14:paraId="4154E838" w14:textId="77777777">
      <w:pPr>
        <w:spacing w:after="0" w:line="240" w:lineRule="auto"/>
      </w:pPr>
      <w:r>
        <w:separator/>
      </w:r>
    </w:p>
  </w:footnote>
  <w:footnote w:type="continuationSeparator" w:id="0">
    <w:p w:rsidR="00FA2FE3" w:rsidP="00386BFA" w:rsidRDefault="00FA2FE3" w14:paraId="29062C5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100"/>
      <w:gridCol w:w="1985"/>
      <w:gridCol w:w="2680"/>
      <w:gridCol w:w="2130"/>
    </w:tblGrid>
    <w:tr w:rsidRPr="00990AA9" w:rsidR="007F3C0D" w:rsidTr="00191A5D" w14:paraId="1383AB82" w14:textId="77777777">
      <w:trPr>
        <w:trHeight w:val="957"/>
        <w:jc w:val="center"/>
      </w:trPr>
      <w:tc>
        <w:tcPr>
          <w:tcW w:w="3100" w:type="dxa"/>
        </w:tcPr>
        <w:p w:rsidRPr="00D850CE" w:rsidR="007F3C0D" w:rsidP="00A41B4F" w:rsidRDefault="007F3C0D" w14:paraId="3D69EC0B" w14:textId="77777777">
          <w:pPr>
            <w:rPr>
              <w:rFonts w:ascii="Times New Roman" w:hAnsi="Times New Roman"/>
            </w:rPr>
          </w:pPr>
          <w:r>
            <w:rPr>
              <w:rFonts w:eastAsia="SimSun" w:cs="Arial"/>
              <w:b/>
              <w:noProof/>
            </w:rPr>
            <w:drawing>
              <wp:anchor distT="0" distB="0" distL="114300" distR="114300" simplePos="0" relativeHeight="251659264" behindDoc="0" locked="0" layoutInCell="1" allowOverlap="1" wp14:anchorId="2A2E8C91" wp14:editId="56D35517">
                <wp:simplePos x="0" y="0"/>
                <wp:positionH relativeFrom="column">
                  <wp:posOffset>247015</wp:posOffset>
                </wp:positionH>
                <wp:positionV relativeFrom="paragraph">
                  <wp:posOffset>37466</wp:posOffset>
                </wp:positionV>
                <wp:extent cx="1554480" cy="530352"/>
                <wp:effectExtent l="0" t="0" r="7620"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rsidRPr="00990AA9" w:rsidR="007F3C0D" w:rsidP="00A41B4F" w:rsidRDefault="00B7429F" w14:paraId="23912D4D" w14:textId="41066985">
          <w:pPr>
            <w:jc w:val="center"/>
            <w:rPr>
              <w:rFonts w:ascii="Times New Roman" w:hAnsi="Times New Roman"/>
              <w:b/>
              <w:lang w:val="en-GB"/>
            </w:rPr>
          </w:pPr>
          <w:r w:rsidRPr="00990AA9">
            <w:rPr>
              <w:rFonts w:ascii="Times New Roman" w:hAnsi="Times New Roman"/>
              <w:b/>
              <w:sz w:val="24"/>
              <w:lang w:val="en-GB"/>
            </w:rPr>
            <w:t>Q</w:t>
          </w:r>
          <w:r w:rsidRPr="00990AA9" w:rsidR="0026714E">
            <w:rPr>
              <w:rFonts w:ascii="Times New Roman" w:hAnsi="Times New Roman"/>
              <w:b/>
              <w:sz w:val="24"/>
              <w:lang w:val="en-GB"/>
            </w:rPr>
            <w:t xml:space="preserve">uality management system safety </w:t>
          </w:r>
          <w:r w:rsidRPr="00990AA9">
            <w:rPr>
              <w:rFonts w:ascii="Times New Roman" w:hAnsi="Times New Roman"/>
              <w:b/>
              <w:sz w:val="24"/>
              <w:lang w:val="en-GB"/>
            </w:rPr>
            <w:t>I</w:t>
          </w:r>
          <w:r w:rsidRPr="00990AA9" w:rsidR="004A2875">
            <w:rPr>
              <w:rFonts w:ascii="Times New Roman" w:hAnsi="Times New Roman"/>
              <w:b/>
              <w:sz w:val="24"/>
              <w:lang w:val="en-GB"/>
            </w:rPr>
            <w:t>nspector training needs</w:t>
          </w:r>
        </w:p>
      </w:tc>
    </w:tr>
    <w:tr w:rsidRPr="00990AA9" w:rsidR="007F3C0D" w:rsidTr="00191A5D" w14:paraId="584FCF71" w14:textId="77777777">
      <w:trPr>
        <w:trHeight w:val="130"/>
        <w:jc w:val="center"/>
      </w:trPr>
      <w:tc>
        <w:tcPr>
          <w:tcW w:w="9895" w:type="dxa"/>
          <w:gridSpan w:val="4"/>
          <w:shd w:val="clear" w:color="auto" w:fill="B4C6E7" w:themeFill="accent1" w:themeFillTint="66"/>
        </w:tcPr>
        <w:p w:rsidRPr="00990AA9" w:rsidR="007F3C0D" w:rsidP="00A41B4F" w:rsidRDefault="007F3C0D" w14:paraId="3D57471C" w14:textId="77777777">
          <w:pPr>
            <w:rPr>
              <w:rFonts w:ascii="Times New Roman" w:hAnsi="Times New Roman"/>
              <w:b/>
              <w:sz w:val="2"/>
              <w:lang w:val="en-GB"/>
            </w:rPr>
          </w:pPr>
        </w:p>
      </w:tc>
    </w:tr>
    <w:tr w:rsidRPr="00D850CE" w:rsidR="007F3C0D" w:rsidTr="00191A5D" w14:paraId="657014E0" w14:textId="77777777">
      <w:trPr>
        <w:trHeight w:val="356"/>
        <w:jc w:val="center"/>
      </w:trPr>
      <w:tc>
        <w:tcPr>
          <w:tcW w:w="5085" w:type="dxa"/>
          <w:gridSpan w:val="2"/>
          <w:vAlign w:val="center"/>
        </w:tcPr>
        <w:p w:rsidRPr="00990AA9" w:rsidR="007F3C0D" w:rsidP="00A41B4F" w:rsidRDefault="007F3C0D" w14:paraId="08D60CD4" w14:textId="2730E444">
          <w:pPr>
            <w:jc w:val="center"/>
            <w:rPr>
              <w:rFonts w:ascii="Times New Roman" w:hAnsi="Times New Roman"/>
              <w:b/>
              <w:lang w:val="en-GB"/>
            </w:rPr>
          </w:pPr>
          <w:r w:rsidRPr="00990AA9">
            <w:rPr>
              <w:rFonts w:ascii="Times New Roman" w:hAnsi="Times New Roman"/>
              <w:b/>
              <w:lang w:val="en-GB"/>
            </w:rPr>
            <w:t>Doc No. : AFI_AIM_RBIS_QMS_</w:t>
          </w:r>
          <w:r w:rsidRPr="00990AA9" w:rsidR="00B7429F">
            <w:rPr>
              <w:rFonts w:ascii="Times New Roman" w:hAnsi="Times New Roman"/>
              <w:b/>
              <w:lang w:val="en-GB"/>
            </w:rPr>
            <w:t>ITN</w:t>
          </w:r>
          <w:r w:rsidRPr="00990AA9">
            <w:rPr>
              <w:rFonts w:ascii="Times New Roman" w:hAnsi="Times New Roman"/>
              <w:b/>
              <w:lang w:val="en-GB"/>
            </w:rPr>
            <w:t>1_TMP</w:t>
          </w:r>
        </w:p>
      </w:tc>
      <w:tc>
        <w:tcPr>
          <w:tcW w:w="2680" w:type="dxa"/>
          <w:vAlign w:val="center"/>
        </w:tcPr>
        <w:p w:rsidRPr="00D850CE" w:rsidR="007F3C0D" w:rsidP="00A41B4F" w:rsidRDefault="007F3C0D" w14:paraId="16B6CE46" w14:textId="77777777">
          <w:pPr>
            <w:jc w:val="center"/>
            <w:rPr>
              <w:rFonts w:ascii="Times New Roman" w:hAnsi="Times New Roman"/>
              <w:b/>
            </w:rPr>
          </w:pPr>
          <w:r>
            <w:rPr>
              <w:rFonts w:ascii="Times New Roman" w:hAnsi="Times New Roman"/>
              <w:b/>
            </w:rPr>
            <w:t>Edition: 1</w:t>
          </w:r>
        </w:p>
      </w:tc>
      <w:tc>
        <w:tcPr>
          <w:tcW w:w="2130" w:type="dxa"/>
          <w:vAlign w:val="center"/>
        </w:tcPr>
        <w:p w:rsidRPr="00D850CE" w:rsidR="007F3C0D" w:rsidP="00A41B4F" w:rsidRDefault="007F3C0D" w14:paraId="7E14222D" w14:textId="77777777">
          <w:pPr>
            <w:pStyle w:val="Pieddepage"/>
            <w:jc w:val="center"/>
            <w:rPr>
              <w:rFonts w:ascii="Times New Roman" w:hAnsi="Times New Roman"/>
            </w:rPr>
          </w:pPr>
          <w:r>
            <w:rPr>
              <w:rFonts w:ascii="Times New Roman" w:hAnsi="Times New Roman"/>
              <w:b/>
            </w:rPr>
            <w:t>Amendment</w:t>
          </w:r>
          <w:r w:rsidRPr="00D850CE">
            <w:rPr>
              <w:rFonts w:ascii="Times New Roman" w:hAnsi="Times New Roman"/>
              <w:b/>
            </w:rPr>
            <w:t>: 0</w:t>
          </w:r>
        </w:p>
      </w:tc>
    </w:tr>
  </w:tbl>
  <w:p w:rsidR="007F3C0D" w:rsidRDefault="007F3C0D" w14:paraId="17DDD162" w14:textId="77777777">
    <w:pPr>
      <w:pStyle w:val="En-tte"/>
    </w:pPr>
  </w:p>
</w:hdr>
</file>

<file path=word/header2.xml><?xml version="1.0" encoding="utf-8"?>
<w:hdr xmlns:w14="http://schemas.microsoft.com/office/word/2010/wordml" xmlns:w="http://schemas.openxmlformats.org/wordprocessingml/2006/main">
  <w:tbl>
    <w:tblPr>
      <w:tblStyle w:val="TableauNormal"/>
      <w:bidiVisual w:val="0"/>
      <w:tblW w:w="0" w:type="auto"/>
      <w:tblLayout w:type="fixed"/>
      <w:tblLook w:val="06A0" w:firstRow="1" w:lastRow="0" w:firstColumn="1" w:lastColumn="0" w:noHBand="1" w:noVBand="1"/>
    </w:tblPr>
    <w:tblGrid>
      <w:gridCol w:w="3020"/>
      <w:gridCol w:w="3020"/>
      <w:gridCol w:w="3020"/>
    </w:tblGrid>
    <w:tr w:rsidR="134A7FA7" w:rsidTr="134A7FA7" w14:paraId="45F347B7">
      <w:trPr>
        <w:trHeight w:val="300"/>
      </w:trPr>
      <w:tc>
        <w:tcPr>
          <w:tcW w:w="3020" w:type="dxa"/>
          <w:tcMar/>
        </w:tcPr>
        <w:p w:rsidR="134A7FA7" w:rsidP="134A7FA7" w:rsidRDefault="134A7FA7" w14:paraId="28A60744" w14:textId="3179D3B8">
          <w:pPr>
            <w:pStyle w:val="En-tte"/>
            <w:bidi w:val="0"/>
            <w:ind w:left="-115"/>
            <w:jc w:val="left"/>
          </w:pPr>
        </w:p>
      </w:tc>
      <w:tc>
        <w:tcPr>
          <w:tcW w:w="3020" w:type="dxa"/>
          <w:tcMar/>
        </w:tcPr>
        <w:p w:rsidR="134A7FA7" w:rsidP="134A7FA7" w:rsidRDefault="134A7FA7" w14:paraId="6E27353F" w14:textId="6182F19F">
          <w:pPr>
            <w:pStyle w:val="En-tte"/>
            <w:bidi w:val="0"/>
            <w:jc w:val="center"/>
          </w:pPr>
        </w:p>
      </w:tc>
      <w:tc>
        <w:tcPr>
          <w:tcW w:w="3020" w:type="dxa"/>
          <w:tcMar/>
        </w:tcPr>
        <w:p w:rsidR="134A7FA7" w:rsidP="134A7FA7" w:rsidRDefault="134A7FA7" w14:paraId="017F0CD9" w14:textId="3A5B2B70">
          <w:pPr>
            <w:pStyle w:val="En-tte"/>
            <w:bidi w:val="0"/>
            <w:ind w:right="-115"/>
            <w:jc w:val="right"/>
          </w:pPr>
        </w:p>
      </w:tc>
    </w:tr>
  </w:tbl>
  <w:p w:rsidR="134A7FA7" w:rsidP="134A7FA7" w:rsidRDefault="134A7FA7" w14:paraId="47C8AC89" w14:textId="1A42E5C9">
    <w:pPr>
      <w:pStyle w:val="En-tt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4A63"/>
    <w:multiLevelType w:val="hybridMultilevel"/>
    <w:tmpl w:val="FDB0DB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4F794D"/>
    <w:multiLevelType w:val="hybridMultilevel"/>
    <w:tmpl w:val="B4BC386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3714E0"/>
    <w:multiLevelType w:val="hybridMultilevel"/>
    <w:tmpl w:val="122ECD8E"/>
    <w:lvl w:ilvl="0" w:tplc="83D02224">
      <w:start w:val="1"/>
      <w:numFmt w:val="bullet"/>
      <w:lvlText w:val="-"/>
      <w:lvlJc w:val="left"/>
      <w:pPr>
        <w:ind w:left="720" w:hanging="360"/>
      </w:pPr>
      <w:rPr>
        <w:rFonts w:hint="default" w:ascii="Calibri" w:hAnsi="Calibri"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C2224A7"/>
    <w:multiLevelType w:val="hybridMultilevel"/>
    <w:tmpl w:val="AB22CE8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5A0CDA"/>
    <w:multiLevelType w:val="hybridMultilevel"/>
    <w:tmpl w:val="1E368644"/>
    <w:lvl w:ilvl="0" w:tplc="383E0C5A">
      <w:start w:val="4"/>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0FB126B1"/>
    <w:multiLevelType w:val="multilevel"/>
    <w:tmpl w:val="4BE285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color w:val="auto"/>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25A334A"/>
    <w:multiLevelType w:val="hybridMultilevel"/>
    <w:tmpl w:val="C19C39F2"/>
    <w:lvl w:ilvl="0" w:tplc="300C0001">
      <w:start w:val="1"/>
      <w:numFmt w:val="bullet"/>
      <w:lvlText w:val=""/>
      <w:lvlJc w:val="left"/>
      <w:pPr>
        <w:ind w:left="1146" w:hanging="360"/>
      </w:pPr>
      <w:rPr>
        <w:rFonts w:hint="default" w:ascii="Symbol" w:hAnsi="Symbol"/>
      </w:rPr>
    </w:lvl>
    <w:lvl w:ilvl="1" w:tplc="300C0003" w:tentative="1">
      <w:start w:val="1"/>
      <w:numFmt w:val="bullet"/>
      <w:lvlText w:val="o"/>
      <w:lvlJc w:val="left"/>
      <w:pPr>
        <w:ind w:left="1866" w:hanging="360"/>
      </w:pPr>
      <w:rPr>
        <w:rFonts w:hint="default" w:ascii="Courier New" w:hAnsi="Courier New" w:cs="Courier New"/>
      </w:rPr>
    </w:lvl>
    <w:lvl w:ilvl="2" w:tplc="300C0005" w:tentative="1">
      <w:start w:val="1"/>
      <w:numFmt w:val="bullet"/>
      <w:lvlText w:val=""/>
      <w:lvlJc w:val="left"/>
      <w:pPr>
        <w:ind w:left="2586" w:hanging="360"/>
      </w:pPr>
      <w:rPr>
        <w:rFonts w:hint="default" w:ascii="Wingdings" w:hAnsi="Wingdings"/>
      </w:rPr>
    </w:lvl>
    <w:lvl w:ilvl="3" w:tplc="300C0001" w:tentative="1">
      <w:start w:val="1"/>
      <w:numFmt w:val="bullet"/>
      <w:lvlText w:val=""/>
      <w:lvlJc w:val="left"/>
      <w:pPr>
        <w:ind w:left="3306" w:hanging="360"/>
      </w:pPr>
      <w:rPr>
        <w:rFonts w:hint="default" w:ascii="Symbol" w:hAnsi="Symbol"/>
      </w:rPr>
    </w:lvl>
    <w:lvl w:ilvl="4" w:tplc="300C0003" w:tentative="1">
      <w:start w:val="1"/>
      <w:numFmt w:val="bullet"/>
      <w:lvlText w:val="o"/>
      <w:lvlJc w:val="left"/>
      <w:pPr>
        <w:ind w:left="4026" w:hanging="360"/>
      </w:pPr>
      <w:rPr>
        <w:rFonts w:hint="default" w:ascii="Courier New" w:hAnsi="Courier New" w:cs="Courier New"/>
      </w:rPr>
    </w:lvl>
    <w:lvl w:ilvl="5" w:tplc="300C0005" w:tentative="1">
      <w:start w:val="1"/>
      <w:numFmt w:val="bullet"/>
      <w:lvlText w:val=""/>
      <w:lvlJc w:val="left"/>
      <w:pPr>
        <w:ind w:left="4746" w:hanging="360"/>
      </w:pPr>
      <w:rPr>
        <w:rFonts w:hint="default" w:ascii="Wingdings" w:hAnsi="Wingdings"/>
      </w:rPr>
    </w:lvl>
    <w:lvl w:ilvl="6" w:tplc="300C0001" w:tentative="1">
      <w:start w:val="1"/>
      <w:numFmt w:val="bullet"/>
      <w:lvlText w:val=""/>
      <w:lvlJc w:val="left"/>
      <w:pPr>
        <w:ind w:left="5466" w:hanging="360"/>
      </w:pPr>
      <w:rPr>
        <w:rFonts w:hint="default" w:ascii="Symbol" w:hAnsi="Symbol"/>
      </w:rPr>
    </w:lvl>
    <w:lvl w:ilvl="7" w:tplc="300C0003" w:tentative="1">
      <w:start w:val="1"/>
      <w:numFmt w:val="bullet"/>
      <w:lvlText w:val="o"/>
      <w:lvlJc w:val="left"/>
      <w:pPr>
        <w:ind w:left="6186" w:hanging="360"/>
      </w:pPr>
      <w:rPr>
        <w:rFonts w:hint="default" w:ascii="Courier New" w:hAnsi="Courier New" w:cs="Courier New"/>
      </w:rPr>
    </w:lvl>
    <w:lvl w:ilvl="8" w:tplc="300C0005" w:tentative="1">
      <w:start w:val="1"/>
      <w:numFmt w:val="bullet"/>
      <w:lvlText w:val=""/>
      <w:lvlJc w:val="left"/>
      <w:pPr>
        <w:ind w:left="6906" w:hanging="360"/>
      </w:pPr>
      <w:rPr>
        <w:rFonts w:hint="default" w:ascii="Wingdings" w:hAnsi="Wingdings"/>
      </w:rPr>
    </w:lvl>
  </w:abstractNum>
  <w:abstractNum w:abstractNumId="7" w15:restartNumberingAfterBreak="0">
    <w:nsid w:val="15B90EF5"/>
    <w:multiLevelType w:val="hybridMultilevel"/>
    <w:tmpl w:val="5ECAD950"/>
    <w:lvl w:ilvl="0" w:tplc="9014D93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90CBB"/>
    <w:multiLevelType w:val="hybridMultilevel"/>
    <w:tmpl w:val="06AA21DC"/>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9D52DEF"/>
    <w:multiLevelType w:val="hybridMultilevel"/>
    <w:tmpl w:val="F1EA3274"/>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CB8640B"/>
    <w:multiLevelType w:val="hybridMultilevel"/>
    <w:tmpl w:val="80A25C78"/>
    <w:lvl w:ilvl="0" w:tplc="040C0005">
      <w:start w:val="1"/>
      <w:numFmt w:val="bullet"/>
      <w:lvlText w:val=""/>
      <w:lvlJc w:val="left"/>
      <w:pPr>
        <w:ind w:left="704" w:hanging="360"/>
      </w:pPr>
      <w:rPr>
        <w:rFonts w:hint="default" w:ascii="Wingdings" w:hAnsi="Wingdings"/>
      </w:rPr>
    </w:lvl>
    <w:lvl w:ilvl="1" w:tplc="300C0003" w:tentative="1">
      <w:start w:val="1"/>
      <w:numFmt w:val="bullet"/>
      <w:lvlText w:val="o"/>
      <w:lvlJc w:val="left"/>
      <w:pPr>
        <w:ind w:left="1424" w:hanging="360"/>
      </w:pPr>
      <w:rPr>
        <w:rFonts w:hint="default" w:ascii="Courier New" w:hAnsi="Courier New" w:cs="Courier New"/>
      </w:rPr>
    </w:lvl>
    <w:lvl w:ilvl="2" w:tplc="300C0005" w:tentative="1">
      <w:start w:val="1"/>
      <w:numFmt w:val="bullet"/>
      <w:lvlText w:val=""/>
      <w:lvlJc w:val="left"/>
      <w:pPr>
        <w:ind w:left="2144" w:hanging="360"/>
      </w:pPr>
      <w:rPr>
        <w:rFonts w:hint="default" w:ascii="Wingdings" w:hAnsi="Wingdings"/>
      </w:rPr>
    </w:lvl>
    <w:lvl w:ilvl="3" w:tplc="300C0001" w:tentative="1">
      <w:start w:val="1"/>
      <w:numFmt w:val="bullet"/>
      <w:lvlText w:val=""/>
      <w:lvlJc w:val="left"/>
      <w:pPr>
        <w:ind w:left="2864" w:hanging="360"/>
      </w:pPr>
      <w:rPr>
        <w:rFonts w:hint="default" w:ascii="Symbol" w:hAnsi="Symbol"/>
      </w:rPr>
    </w:lvl>
    <w:lvl w:ilvl="4" w:tplc="300C0003" w:tentative="1">
      <w:start w:val="1"/>
      <w:numFmt w:val="bullet"/>
      <w:lvlText w:val="o"/>
      <w:lvlJc w:val="left"/>
      <w:pPr>
        <w:ind w:left="3584" w:hanging="360"/>
      </w:pPr>
      <w:rPr>
        <w:rFonts w:hint="default" w:ascii="Courier New" w:hAnsi="Courier New" w:cs="Courier New"/>
      </w:rPr>
    </w:lvl>
    <w:lvl w:ilvl="5" w:tplc="300C0005" w:tentative="1">
      <w:start w:val="1"/>
      <w:numFmt w:val="bullet"/>
      <w:lvlText w:val=""/>
      <w:lvlJc w:val="left"/>
      <w:pPr>
        <w:ind w:left="4304" w:hanging="360"/>
      </w:pPr>
      <w:rPr>
        <w:rFonts w:hint="default" w:ascii="Wingdings" w:hAnsi="Wingdings"/>
      </w:rPr>
    </w:lvl>
    <w:lvl w:ilvl="6" w:tplc="300C0001" w:tentative="1">
      <w:start w:val="1"/>
      <w:numFmt w:val="bullet"/>
      <w:lvlText w:val=""/>
      <w:lvlJc w:val="left"/>
      <w:pPr>
        <w:ind w:left="5024" w:hanging="360"/>
      </w:pPr>
      <w:rPr>
        <w:rFonts w:hint="default" w:ascii="Symbol" w:hAnsi="Symbol"/>
      </w:rPr>
    </w:lvl>
    <w:lvl w:ilvl="7" w:tplc="300C0003" w:tentative="1">
      <w:start w:val="1"/>
      <w:numFmt w:val="bullet"/>
      <w:lvlText w:val="o"/>
      <w:lvlJc w:val="left"/>
      <w:pPr>
        <w:ind w:left="5744" w:hanging="360"/>
      </w:pPr>
      <w:rPr>
        <w:rFonts w:hint="default" w:ascii="Courier New" w:hAnsi="Courier New" w:cs="Courier New"/>
      </w:rPr>
    </w:lvl>
    <w:lvl w:ilvl="8" w:tplc="300C0005" w:tentative="1">
      <w:start w:val="1"/>
      <w:numFmt w:val="bullet"/>
      <w:lvlText w:val=""/>
      <w:lvlJc w:val="left"/>
      <w:pPr>
        <w:ind w:left="6464" w:hanging="360"/>
      </w:pPr>
      <w:rPr>
        <w:rFonts w:hint="default" w:ascii="Wingdings" w:hAnsi="Wingdings"/>
      </w:rPr>
    </w:lvl>
  </w:abstractNum>
  <w:abstractNum w:abstractNumId="11" w15:restartNumberingAfterBreak="0">
    <w:nsid w:val="1DE76E5D"/>
    <w:multiLevelType w:val="hybridMultilevel"/>
    <w:tmpl w:val="215C14E0"/>
    <w:lvl w:ilvl="0" w:tplc="16C6277A">
      <w:start w:val="1"/>
      <w:numFmt w:val="decimal"/>
      <w:lvlText w:val="%1."/>
      <w:lvlJc w:val="left"/>
      <w:pPr>
        <w:ind w:left="396" w:hanging="360"/>
      </w:pPr>
      <w:rPr>
        <w:rFonts w:hint="default"/>
        <w:b w:val="0"/>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2" w15:restartNumberingAfterBreak="0">
    <w:nsid w:val="1F5D7366"/>
    <w:multiLevelType w:val="hybridMultilevel"/>
    <w:tmpl w:val="B192D81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789632C"/>
    <w:multiLevelType w:val="hybridMultilevel"/>
    <w:tmpl w:val="BF1E715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2A750794"/>
    <w:multiLevelType w:val="hybridMultilevel"/>
    <w:tmpl w:val="29F05A76"/>
    <w:lvl w:ilvl="0" w:tplc="BC50C514">
      <w:start w:val="1"/>
      <w:numFmt w:val="decimal"/>
      <w:lvlText w:val="%1"/>
      <w:lvlJc w:val="left"/>
      <w:pPr>
        <w:ind w:left="1212" w:hanging="852"/>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CCE147C"/>
    <w:multiLevelType w:val="hybridMultilevel"/>
    <w:tmpl w:val="1E842102"/>
    <w:lvl w:ilvl="0" w:tplc="300C0001">
      <w:start w:val="1"/>
      <w:numFmt w:val="bullet"/>
      <w:lvlText w:val=""/>
      <w:lvlJc w:val="left"/>
      <w:pPr>
        <w:ind w:left="720" w:hanging="360"/>
      </w:pPr>
      <w:rPr>
        <w:rFonts w:hint="default" w:ascii="Symbol" w:hAnsi="Symbol"/>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16" w15:restartNumberingAfterBreak="0">
    <w:nsid w:val="31FB2CA5"/>
    <w:multiLevelType w:val="multilevel"/>
    <w:tmpl w:val="FF921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EE7F79"/>
    <w:multiLevelType w:val="hybridMultilevel"/>
    <w:tmpl w:val="780E4460"/>
    <w:lvl w:ilvl="0" w:tplc="83D02224">
      <w:start w:val="1"/>
      <w:numFmt w:val="bullet"/>
      <w:lvlText w:val="-"/>
      <w:lvlJc w:val="left"/>
      <w:pPr>
        <w:ind w:left="720" w:hanging="360"/>
      </w:pPr>
      <w:rPr>
        <w:rFonts w:hint="default" w:ascii="Calibri" w:hAnsi="Calibri"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8" w15:restartNumberingAfterBreak="0">
    <w:nsid w:val="35C20310"/>
    <w:multiLevelType w:val="hybridMultilevel"/>
    <w:tmpl w:val="67C433B0"/>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9176673"/>
    <w:multiLevelType w:val="hybridMultilevel"/>
    <w:tmpl w:val="0C046DA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BB07EF1"/>
    <w:multiLevelType w:val="hybridMultilevel"/>
    <w:tmpl w:val="6F4ACAC0"/>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3BE21D72"/>
    <w:multiLevelType w:val="hybridMultilevel"/>
    <w:tmpl w:val="CD52539A"/>
    <w:lvl w:ilvl="0" w:tplc="FFFFFFFF">
      <w:start w:val="1"/>
      <w:numFmt w:val="bullet"/>
      <w:lvlText w:val="-"/>
      <w:lvlJc w:val="left"/>
      <w:pPr>
        <w:ind w:left="720" w:hanging="360"/>
      </w:pPr>
      <w:rPr>
        <w:rFonts w:hint="default" w:ascii="Calibri" w:hAnsi="Calibri"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83D02224">
      <w:start w:val="1"/>
      <w:numFmt w:val="bullet"/>
      <w:lvlText w:val="-"/>
      <w:lvlJc w:val="left"/>
      <w:pPr>
        <w:ind w:left="720" w:hanging="360"/>
      </w:pPr>
      <w:rPr>
        <w:rFonts w:hint="default" w:ascii="Calibri" w:hAnsi="Calibri" w:eastAsia="Times New Roman" w:cs="Times New Roman"/>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2" w15:restartNumberingAfterBreak="0">
    <w:nsid w:val="43282615"/>
    <w:multiLevelType w:val="hybridMultilevel"/>
    <w:tmpl w:val="634A9522"/>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46282184"/>
    <w:multiLevelType w:val="hybridMultilevel"/>
    <w:tmpl w:val="8D20B1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773E42"/>
    <w:multiLevelType w:val="multilevel"/>
    <w:tmpl w:val="63C29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CD3066E"/>
    <w:multiLevelType w:val="hybridMultilevel"/>
    <w:tmpl w:val="3E1890CC"/>
    <w:lvl w:ilvl="0" w:tplc="2E5496D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F7F7DE5"/>
    <w:multiLevelType w:val="hybridMultilevel"/>
    <w:tmpl w:val="8466B8CA"/>
    <w:lvl w:ilvl="0" w:tplc="708C4DB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11262A2"/>
    <w:multiLevelType w:val="hybridMultilevel"/>
    <w:tmpl w:val="33CC5F5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17D6908"/>
    <w:multiLevelType w:val="hybridMultilevel"/>
    <w:tmpl w:val="432AF670"/>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54D11466"/>
    <w:multiLevelType w:val="hybridMultilevel"/>
    <w:tmpl w:val="7BC478A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3F6C1E"/>
    <w:multiLevelType w:val="hybridMultilevel"/>
    <w:tmpl w:val="8D20B1B6"/>
    <w:lvl w:ilvl="0" w:tplc="A7C0F1A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EF348AB"/>
    <w:multiLevelType w:val="hybridMultilevel"/>
    <w:tmpl w:val="20388BA6"/>
    <w:lvl w:ilvl="0" w:tplc="98E893A8">
      <w:start w:val="1"/>
      <w:numFmt w:val="lowerLetter"/>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2" w15:restartNumberingAfterBreak="0">
    <w:nsid w:val="61427C45"/>
    <w:multiLevelType w:val="hybridMultilevel"/>
    <w:tmpl w:val="6E2E6D4C"/>
    <w:lvl w:ilvl="0" w:tplc="383E0C5A">
      <w:start w:val="4"/>
      <w:numFmt w:val="bullet"/>
      <w:lvlText w:val="-"/>
      <w:lvlJc w:val="left"/>
      <w:pPr>
        <w:ind w:left="1004" w:hanging="360"/>
      </w:pPr>
      <w:rPr>
        <w:rFonts w:hint="default" w:ascii="Calibri" w:hAnsi="Calibri" w:cs="Calibri" w:eastAsiaTheme="minorHAnsi"/>
      </w:rPr>
    </w:lvl>
    <w:lvl w:ilvl="1" w:tplc="040C0003" w:tentative="1">
      <w:start w:val="1"/>
      <w:numFmt w:val="bullet"/>
      <w:lvlText w:val="o"/>
      <w:lvlJc w:val="left"/>
      <w:pPr>
        <w:ind w:left="1724" w:hanging="360"/>
      </w:pPr>
      <w:rPr>
        <w:rFonts w:hint="default" w:ascii="Courier New" w:hAnsi="Courier New" w:cs="Courier New"/>
      </w:rPr>
    </w:lvl>
    <w:lvl w:ilvl="2" w:tplc="040C0005" w:tentative="1">
      <w:start w:val="1"/>
      <w:numFmt w:val="bullet"/>
      <w:lvlText w:val=""/>
      <w:lvlJc w:val="left"/>
      <w:pPr>
        <w:ind w:left="2444" w:hanging="360"/>
      </w:pPr>
      <w:rPr>
        <w:rFonts w:hint="default" w:ascii="Wingdings" w:hAnsi="Wingdings"/>
      </w:rPr>
    </w:lvl>
    <w:lvl w:ilvl="3" w:tplc="040C0001" w:tentative="1">
      <w:start w:val="1"/>
      <w:numFmt w:val="bullet"/>
      <w:lvlText w:val=""/>
      <w:lvlJc w:val="left"/>
      <w:pPr>
        <w:ind w:left="3164" w:hanging="360"/>
      </w:pPr>
      <w:rPr>
        <w:rFonts w:hint="default" w:ascii="Symbol" w:hAnsi="Symbol"/>
      </w:rPr>
    </w:lvl>
    <w:lvl w:ilvl="4" w:tplc="040C0003" w:tentative="1">
      <w:start w:val="1"/>
      <w:numFmt w:val="bullet"/>
      <w:lvlText w:val="o"/>
      <w:lvlJc w:val="left"/>
      <w:pPr>
        <w:ind w:left="3884" w:hanging="360"/>
      </w:pPr>
      <w:rPr>
        <w:rFonts w:hint="default" w:ascii="Courier New" w:hAnsi="Courier New" w:cs="Courier New"/>
      </w:rPr>
    </w:lvl>
    <w:lvl w:ilvl="5" w:tplc="040C0005" w:tentative="1">
      <w:start w:val="1"/>
      <w:numFmt w:val="bullet"/>
      <w:lvlText w:val=""/>
      <w:lvlJc w:val="left"/>
      <w:pPr>
        <w:ind w:left="4604" w:hanging="360"/>
      </w:pPr>
      <w:rPr>
        <w:rFonts w:hint="default" w:ascii="Wingdings" w:hAnsi="Wingdings"/>
      </w:rPr>
    </w:lvl>
    <w:lvl w:ilvl="6" w:tplc="040C0001" w:tentative="1">
      <w:start w:val="1"/>
      <w:numFmt w:val="bullet"/>
      <w:lvlText w:val=""/>
      <w:lvlJc w:val="left"/>
      <w:pPr>
        <w:ind w:left="5324" w:hanging="360"/>
      </w:pPr>
      <w:rPr>
        <w:rFonts w:hint="default" w:ascii="Symbol" w:hAnsi="Symbol"/>
      </w:rPr>
    </w:lvl>
    <w:lvl w:ilvl="7" w:tplc="040C0003" w:tentative="1">
      <w:start w:val="1"/>
      <w:numFmt w:val="bullet"/>
      <w:lvlText w:val="o"/>
      <w:lvlJc w:val="left"/>
      <w:pPr>
        <w:ind w:left="6044" w:hanging="360"/>
      </w:pPr>
      <w:rPr>
        <w:rFonts w:hint="default" w:ascii="Courier New" w:hAnsi="Courier New" w:cs="Courier New"/>
      </w:rPr>
    </w:lvl>
    <w:lvl w:ilvl="8" w:tplc="040C0005" w:tentative="1">
      <w:start w:val="1"/>
      <w:numFmt w:val="bullet"/>
      <w:lvlText w:val=""/>
      <w:lvlJc w:val="left"/>
      <w:pPr>
        <w:ind w:left="6764" w:hanging="360"/>
      </w:pPr>
      <w:rPr>
        <w:rFonts w:hint="default" w:ascii="Wingdings" w:hAnsi="Wingdings"/>
      </w:rPr>
    </w:lvl>
  </w:abstractNum>
  <w:abstractNum w:abstractNumId="33" w15:restartNumberingAfterBreak="0">
    <w:nsid w:val="61B76676"/>
    <w:multiLevelType w:val="hybridMultilevel"/>
    <w:tmpl w:val="03CC20B4"/>
    <w:lvl w:ilvl="0" w:tplc="300C000F">
      <w:start w:val="1"/>
      <w:numFmt w:val="decimal"/>
      <w:lvlText w:val="%1."/>
      <w:lvlJc w:val="left"/>
      <w:pPr>
        <w:ind w:left="720" w:hanging="360"/>
      </w:pPr>
    </w:lvl>
    <w:lvl w:ilvl="1" w:tplc="300C0019" w:tentative="1">
      <w:start w:val="1"/>
      <w:numFmt w:val="lowerLetter"/>
      <w:lvlText w:val="%2."/>
      <w:lvlJc w:val="left"/>
      <w:pPr>
        <w:ind w:left="1440" w:hanging="360"/>
      </w:pPr>
    </w:lvl>
    <w:lvl w:ilvl="2" w:tplc="300C001B" w:tentative="1">
      <w:start w:val="1"/>
      <w:numFmt w:val="lowerRoman"/>
      <w:lvlText w:val="%3."/>
      <w:lvlJc w:val="right"/>
      <w:pPr>
        <w:ind w:left="2160" w:hanging="180"/>
      </w:pPr>
    </w:lvl>
    <w:lvl w:ilvl="3" w:tplc="300C000F" w:tentative="1">
      <w:start w:val="1"/>
      <w:numFmt w:val="decimal"/>
      <w:lvlText w:val="%4."/>
      <w:lvlJc w:val="left"/>
      <w:pPr>
        <w:ind w:left="2880" w:hanging="360"/>
      </w:pPr>
    </w:lvl>
    <w:lvl w:ilvl="4" w:tplc="300C0019" w:tentative="1">
      <w:start w:val="1"/>
      <w:numFmt w:val="lowerLetter"/>
      <w:lvlText w:val="%5."/>
      <w:lvlJc w:val="left"/>
      <w:pPr>
        <w:ind w:left="3600" w:hanging="360"/>
      </w:pPr>
    </w:lvl>
    <w:lvl w:ilvl="5" w:tplc="300C001B" w:tentative="1">
      <w:start w:val="1"/>
      <w:numFmt w:val="lowerRoman"/>
      <w:lvlText w:val="%6."/>
      <w:lvlJc w:val="right"/>
      <w:pPr>
        <w:ind w:left="4320" w:hanging="180"/>
      </w:pPr>
    </w:lvl>
    <w:lvl w:ilvl="6" w:tplc="300C000F" w:tentative="1">
      <w:start w:val="1"/>
      <w:numFmt w:val="decimal"/>
      <w:lvlText w:val="%7."/>
      <w:lvlJc w:val="left"/>
      <w:pPr>
        <w:ind w:left="5040" w:hanging="360"/>
      </w:pPr>
    </w:lvl>
    <w:lvl w:ilvl="7" w:tplc="300C0019" w:tentative="1">
      <w:start w:val="1"/>
      <w:numFmt w:val="lowerLetter"/>
      <w:lvlText w:val="%8."/>
      <w:lvlJc w:val="left"/>
      <w:pPr>
        <w:ind w:left="5760" w:hanging="360"/>
      </w:pPr>
    </w:lvl>
    <w:lvl w:ilvl="8" w:tplc="300C001B" w:tentative="1">
      <w:start w:val="1"/>
      <w:numFmt w:val="lowerRoman"/>
      <w:lvlText w:val="%9."/>
      <w:lvlJc w:val="right"/>
      <w:pPr>
        <w:ind w:left="6480" w:hanging="180"/>
      </w:pPr>
    </w:lvl>
  </w:abstractNum>
  <w:abstractNum w:abstractNumId="34" w15:restartNumberingAfterBreak="0">
    <w:nsid w:val="6295444B"/>
    <w:multiLevelType w:val="hybridMultilevel"/>
    <w:tmpl w:val="732CC5A2"/>
    <w:lvl w:ilvl="0" w:tplc="300C0001">
      <w:start w:val="1"/>
      <w:numFmt w:val="bullet"/>
      <w:lvlText w:val=""/>
      <w:lvlJc w:val="left"/>
      <w:pPr>
        <w:ind w:left="720" w:hanging="360"/>
      </w:pPr>
      <w:rPr>
        <w:rFonts w:hint="default" w:ascii="Symbol" w:hAnsi="Symbol"/>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35" w15:restartNumberingAfterBreak="0">
    <w:nsid w:val="64EF6966"/>
    <w:multiLevelType w:val="hybridMultilevel"/>
    <w:tmpl w:val="9266D9E0"/>
    <w:lvl w:ilvl="0" w:tplc="F3BADF5E">
      <w:start w:val="1"/>
      <w:numFmt w:val="decimal"/>
      <w:lvlText w:val="%1."/>
      <w:lvlJc w:val="left"/>
      <w:pPr>
        <w:ind w:left="460" w:hanging="360"/>
      </w:pPr>
      <w:rPr>
        <w:rFonts w:hint="default"/>
      </w:rPr>
    </w:lvl>
    <w:lvl w:ilvl="1" w:tplc="300C0019" w:tentative="1">
      <w:start w:val="1"/>
      <w:numFmt w:val="lowerLetter"/>
      <w:lvlText w:val="%2."/>
      <w:lvlJc w:val="left"/>
      <w:pPr>
        <w:ind w:left="1180" w:hanging="360"/>
      </w:pPr>
    </w:lvl>
    <w:lvl w:ilvl="2" w:tplc="300C001B" w:tentative="1">
      <w:start w:val="1"/>
      <w:numFmt w:val="lowerRoman"/>
      <w:lvlText w:val="%3."/>
      <w:lvlJc w:val="right"/>
      <w:pPr>
        <w:ind w:left="1900" w:hanging="180"/>
      </w:pPr>
    </w:lvl>
    <w:lvl w:ilvl="3" w:tplc="300C000F" w:tentative="1">
      <w:start w:val="1"/>
      <w:numFmt w:val="decimal"/>
      <w:lvlText w:val="%4."/>
      <w:lvlJc w:val="left"/>
      <w:pPr>
        <w:ind w:left="2620" w:hanging="360"/>
      </w:pPr>
    </w:lvl>
    <w:lvl w:ilvl="4" w:tplc="300C0019" w:tentative="1">
      <w:start w:val="1"/>
      <w:numFmt w:val="lowerLetter"/>
      <w:lvlText w:val="%5."/>
      <w:lvlJc w:val="left"/>
      <w:pPr>
        <w:ind w:left="3340" w:hanging="360"/>
      </w:pPr>
    </w:lvl>
    <w:lvl w:ilvl="5" w:tplc="300C001B" w:tentative="1">
      <w:start w:val="1"/>
      <w:numFmt w:val="lowerRoman"/>
      <w:lvlText w:val="%6."/>
      <w:lvlJc w:val="right"/>
      <w:pPr>
        <w:ind w:left="4060" w:hanging="180"/>
      </w:pPr>
    </w:lvl>
    <w:lvl w:ilvl="6" w:tplc="300C000F" w:tentative="1">
      <w:start w:val="1"/>
      <w:numFmt w:val="decimal"/>
      <w:lvlText w:val="%7."/>
      <w:lvlJc w:val="left"/>
      <w:pPr>
        <w:ind w:left="4780" w:hanging="360"/>
      </w:pPr>
    </w:lvl>
    <w:lvl w:ilvl="7" w:tplc="300C0019" w:tentative="1">
      <w:start w:val="1"/>
      <w:numFmt w:val="lowerLetter"/>
      <w:lvlText w:val="%8."/>
      <w:lvlJc w:val="left"/>
      <w:pPr>
        <w:ind w:left="5500" w:hanging="360"/>
      </w:pPr>
    </w:lvl>
    <w:lvl w:ilvl="8" w:tplc="300C001B" w:tentative="1">
      <w:start w:val="1"/>
      <w:numFmt w:val="lowerRoman"/>
      <w:lvlText w:val="%9."/>
      <w:lvlJc w:val="right"/>
      <w:pPr>
        <w:ind w:left="6220" w:hanging="180"/>
      </w:pPr>
    </w:lvl>
  </w:abstractNum>
  <w:abstractNum w:abstractNumId="36" w15:restartNumberingAfterBreak="0">
    <w:nsid w:val="68427535"/>
    <w:multiLevelType w:val="hybridMultilevel"/>
    <w:tmpl w:val="66A675C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844574C"/>
    <w:multiLevelType w:val="hybridMultilevel"/>
    <w:tmpl w:val="9CDC3E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8BE21C9"/>
    <w:multiLevelType w:val="hybridMultilevel"/>
    <w:tmpl w:val="9654952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9" w15:restartNumberingAfterBreak="0">
    <w:nsid w:val="6A150417"/>
    <w:multiLevelType w:val="hybridMultilevel"/>
    <w:tmpl w:val="3D1A7ED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A700745"/>
    <w:multiLevelType w:val="hybridMultilevel"/>
    <w:tmpl w:val="42FE9928"/>
    <w:lvl w:ilvl="0" w:tplc="040C0005">
      <w:start w:val="1"/>
      <w:numFmt w:val="bullet"/>
      <w:lvlText w:val=""/>
      <w:lvlJc w:val="left"/>
      <w:pPr>
        <w:ind w:left="720" w:hanging="360"/>
      </w:pPr>
      <w:rPr>
        <w:rFonts w:hint="default" w:ascii="Wingdings" w:hAnsi="Wingdings"/>
      </w:rPr>
    </w:lvl>
    <w:lvl w:ilvl="1" w:tplc="300C0003" w:tentative="1">
      <w:start w:val="1"/>
      <w:numFmt w:val="bullet"/>
      <w:lvlText w:val="o"/>
      <w:lvlJc w:val="left"/>
      <w:pPr>
        <w:ind w:left="1440" w:hanging="360"/>
      </w:pPr>
      <w:rPr>
        <w:rFonts w:hint="default" w:ascii="Courier New" w:hAnsi="Courier New" w:cs="Courier New"/>
      </w:rPr>
    </w:lvl>
    <w:lvl w:ilvl="2" w:tplc="300C0005" w:tentative="1">
      <w:start w:val="1"/>
      <w:numFmt w:val="bullet"/>
      <w:lvlText w:val=""/>
      <w:lvlJc w:val="left"/>
      <w:pPr>
        <w:ind w:left="2160" w:hanging="360"/>
      </w:pPr>
      <w:rPr>
        <w:rFonts w:hint="default" w:ascii="Wingdings" w:hAnsi="Wingdings"/>
      </w:rPr>
    </w:lvl>
    <w:lvl w:ilvl="3" w:tplc="300C0001" w:tentative="1">
      <w:start w:val="1"/>
      <w:numFmt w:val="bullet"/>
      <w:lvlText w:val=""/>
      <w:lvlJc w:val="left"/>
      <w:pPr>
        <w:ind w:left="2880" w:hanging="360"/>
      </w:pPr>
      <w:rPr>
        <w:rFonts w:hint="default" w:ascii="Symbol" w:hAnsi="Symbol"/>
      </w:rPr>
    </w:lvl>
    <w:lvl w:ilvl="4" w:tplc="300C0003" w:tentative="1">
      <w:start w:val="1"/>
      <w:numFmt w:val="bullet"/>
      <w:lvlText w:val="o"/>
      <w:lvlJc w:val="left"/>
      <w:pPr>
        <w:ind w:left="3600" w:hanging="360"/>
      </w:pPr>
      <w:rPr>
        <w:rFonts w:hint="default" w:ascii="Courier New" w:hAnsi="Courier New" w:cs="Courier New"/>
      </w:rPr>
    </w:lvl>
    <w:lvl w:ilvl="5" w:tplc="300C0005" w:tentative="1">
      <w:start w:val="1"/>
      <w:numFmt w:val="bullet"/>
      <w:lvlText w:val=""/>
      <w:lvlJc w:val="left"/>
      <w:pPr>
        <w:ind w:left="4320" w:hanging="360"/>
      </w:pPr>
      <w:rPr>
        <w:rFonts w:hint="default" w:ascii="Wingdings" w:hAnsi="Wingdings"/>
      </w:rPr>
    </w:lvl>
    <w:lvl w:ilvl="6" w:tplc="300C0001" w:tentative="1">
      <w:start w:val="1"/>
      <w:numFmt w:val="bullet"/>
      <w:lvlText w:val=""/>
      <w:lvlJc w:val="left"/>
      <w:pPr>
        <w:ind w:left="5040" w:hanging="360"/>
      </w:pPr>
      <w:rPr>
        <w:rFonts w:hint="default" w:ascii="Symbol" w:hAnsi="Symbol"/>
      </w:rPr>
    </w:lvl>
    <w:lvl w:ilvl="7" w:tplc="300C0003" w:tentative="1">
      <w:start w:val="1"/>
      <w:numFmt w:val="bullet"/>
      <w:lvlText w:val="o"/>
      <w:lvlJc w:val="left"/>
      <w:pPr>
        <w:ind w:left="5760" w:hanging="360"/>
      </w:pPr>
      <w:rPr>
        <w:rFonts w:hint="default" w:ascii="Courier New" w:hAnsi="Courier New" w:cs="Courier New"/>
      </w:rPr>
    </w:lvl>
    <w:lvl w:ilvl="8" w:tplc="300C0005" w:tentative="1">
      <w:start w:val="1"/>
      <w:numFmt w:val="bullet"/>
      <w:lvlText w:val=""/>
      <w:lvlJc w:val="left"/>
      <w:pPr>
        <w:ind w:left="6480" w:hanging="360"/>
      </w:pPr>
      <w:rPr>
        <w:rFonts w:hint="default" w:ascii="Wingdings" w:hAnsi="Wingdings"/>
      </w:rPr>
    </w:lvl>
  </w:abstractNum>
  <w:abstractNum w:abstractNumId="41" w15:restartNumberingAfterBreak="0">
    <w:nsid w:val="6C427142"/>
    <w:multiLevelType w:val="hybridMultilevel"/>
    <w:tmpl w:val="917CC2A8"/>
    <w:lvl w:ilvl="0" w:tplc="FFFFFFFF">
      <w:start w:val="1"/>
      <w:numFmt w:val="bullet"/>
      <w:lvlText w:val="-"/>
      <w:lvlJc w:val="left"/>
      <w:pPr>
        <w:ind w:left="720" w:hanging="360"/>
      </w:pPr>
      <w:rPr>
        <w:rFonts w:hint="default" w:ascii="Calibri" w:hAnsi="Calibri"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83D02224">
      <w:start w:val="1"/>
      <w:numFmt w:val="bullet"/>
      <w:lvlText w:val="-"/>
      <w:lvlJc w:val="left"/>
      <w:pPr>
        <w:ind w:left="720" w:hanging="360"/>
      </w:pPr>
      <w:rPr>
        <w:rFonts w:hint="default" w:ascii="Calibri" w:hAnsi="Calibri" w:eastAsia="Times New Roman" w:cs="Times New Roman"/>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2" w15:restartNumberingAfterBreak="0">
    <w:nsid w:val="6C721241"/>
    <w:multiLevelType w:val="multilevel"/>
    <w:tmpl w:val="040C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1A3BC3"/>
    <w:multiLevelType w:val="hybridMultilevel"/>
    <w:tmpl w:val="E27EAED8"/>
    <w:lvl w:ilvl="0" w:tplc="040C001B">
      <w:start w:val="1"/>
      <w:numFmt w:val="lowerRoman"/>
      <w:lvlText w:val="%1."/>
      <w:lvlJc w:val="right"/>
      <w:pPr>
        <w:ind w:left="720" w:hanging="360"/>
      </w:pPr>
    </w:lvl>
    <w:lvl w:ilvl="1" w:tplc="8CC603EC">
      <w:start w:val="1"/>
      <w:numFmt w:val="lowerLetter"/>
      <w:lvlText w:val="(%2)"/>
      <w:lvlJc w:val="left"/>
      <w:pPr>
        <w:ind w:left="1440" w:hanging="360"/>
      </w:pPr>
      <w:rPr>
        <w:rFonts w:hint="default"/>
      </w:rPr>
    </w:lvl>
    <w:lvl w:ilvl="2" w:tplc="1D104A38">
      <w:start w:val="3"/>
      <w:numFmt w:val="bullet"/>
      <w:lvlText w:val="–"/>
      <w:lvlJc w:val="left"/>
      <w:pPr>
        <w:ind w:left="2340" w:hanging="360"/>
      </w:pPr>
      <w:rPr>
        <w:rFonts w:hint="default" w:ascii="Calibri" w:hAnsi="Calibri" w:cs="Calibri" w:eastAsiaTheme="minorHAnsi"/>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6D8004CF"/>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45" w15:restartNumberingAfterBreak="0">
    <w:nsid w:val="6F6130EA"/>
    <w:multiLevelType w:val="hybridMultilevel"/>
    <w:tmpl w:val="5596AE26"/>
    <w:lvl w:ilvl="0" w:tplc="D330998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55A4EE7"/>
    <w:multiLevelType w:val="hybridMultilevel"/>
    <w:tmpl w:val="60422DA4"/>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7" w15:restartNumberingAfterBreak="0">
    <w:nsid w:val="77484622"/>
    <w:multiLevelType w:val="hybridMultilevel"/>
    <w:tmpl w:val="F15260A2"/>
    <w:lvl w:ilvl="0" w:tplc="30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8" w15:restartNumberingAfterBreak="0">
    <w:nsid w:val="7BA8390A"/>
    <w:multiLevelType w:val="hybridMultilevel"/>
    <w:tmpl w:val="DEA8866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32970295">
    <w:abstractNumId w:val="14"/>
  </w:num>
  <w:num w:numId="2" w16cid:durableId="1667128087">
    <w:abstractNumId w:val="30"/>
  </w:num>
  <w:num w:numId="3" w16cid:durableId="157766648">
    <w:abstractNumId w:val="23"/>
  </w:num>
  <w:num w:numId="4" w16cid:durableId="166405740">
    <w:abstractNumId w:val="7"/>
  </w:num>
  <w:num w:numId="5" w16cid:durableId="581448834">
    <w:abstractNumId w:val="13"/>
  </w:num>
  <w:num w:numId="6" w16cid:durableId="1837963781">
    <w:abstractNumId w:val="38"/>
  </w:num>
  <w:num w:numId="7" w16cid:durableId="89663062">
    <w:abstractNumId w:val="46"/>
  </w:num>
  <w:num w:numId="8" w16cid:durableId="654846656">
    <w:abstractNumId w:val="22"/>
  </w:num>
  <w:num w:numId="9" w16cid:durableId="1236168029">
    <w:abstractNumId w:val="28"/>
  </w:num>
  <w:num w:numId="10" w16cid:durableId="1030256238">
    <w:abstractNumId w:val="20"/>
  </w:num>
  <w:num w:numId="11" w16cid:durableId="1410425415">
    <w:abstractNumId w:val="48"/>
  </w:num>
  <w:num w:numId="12" w16cid:durableId="1225993457">
    <w:abstractNumId w:val="31"/>
  </w:num>
  <w:num w:numId="13" w16cid:durableId="917861965">
    <w:abstractNumId w:val="19"/>
  </w:num>
  <w:num w:numId="14" w16cid:durableId="157501661">
    <w:abstractNumId w:val="25"/>
  </w:num>
  <w:num w:numId="15" w16cid:durableId="169415840">
    <w:abstractNumId w:val="5"/>
  </w:num>
  <w:num w:numId="16" w16cid:durableId="2041316105">
    <w:abstractNumId w:val="42"/>
  </w:num>
  <w:num w:numId="17" w16cid:durableId="627974383">
    <w:abstractNumId w:val="2"/>
  </w:num>
  <w:num w:numId="18" w16cid:durableId="964309580">
    <w:abstractNumId w:val="27"/>
  </w:num>
  <w:num w:numId="19" w16cid:durableId="1198280872">
    <w:abstractNumId w:val="1"/>
  </w:num>
  <w:num w:numId="20" w16cid:durableId="40448025">
    <w:abstractNumId w:val="43"/>
  </w:num>
  <w:num w:numId="21" w16cid:durableId="1541170126">
    <w:abstractNumId w:val="8"/>
  </w:num>
  <w:num w:numId="22" w16cid:durableId="421604043">
    <w:abstractNumId w:val="12"/>
  </w:num>
  <w:num w:numId="23" w16cid:durableId="1713731111">
    <w:abstractNumId w:val="9"/>
  </w:num>
  <w:num w:numId="24" w16cid:durableId="345133424">
    <w:abstractNumId w:val="36"/>
  </w:num>
  <w:num w:numId="25" w16cid:durableId="153958508">
    <w:abstractNumId w:val="18"/>
  </w:num>
  <w:num w:numId="26" w16cid:durableId="984898924">
    <w:abstractNumId w:val="39"/>
  </w:num>
  <w:num w:numId="27" w16cid:durableId="1010521830">
    <w:abstractNumId w:val="41"/>
  </w:num>
  <w:num w:numId="28" w16cid:durableId="174345774">
    <w:abstractNumId w:val="3"/>
  </w:num>
  <w:num w:numId="29" w16cid:durableId="1859196223">
    <w:abstractNumId w:val="29"/>
  </w:num>
  <w:num w:numId="30" w16cid:durableId="877623834">
    <w:abstractNumId w:val="21"/>
  </w:num>
  <w:num w:numId="31" w16cid:durableId="846334692">
    <w:abstractNumId w:val="0"/>
  </w:num>
  <w:num w:numId="32" w16cid:durableId="2080055405">
    <w:abstractNumId w:val="4"/>
  </w:num>
  <w:num w:numId="33" w16cid:durableId="2095973743">
    <w:abstractNumId w:val="44"/>
  </w:num>
  <w:num w:numId="34" w16cid:durableId="442306748">
    <w:abstractNumId w:val="11"/>
  </w:num>
  <w:num w:numId="35" w16cid:durableId="814032256">
    <w:abstractNumId w:val="37"/>
  </w:num>
  <w:num w:numId="36" w16cid:durableId="1829133941">
    <w:abstractNumId w:val="45"/>
  </w:num>
  <w:num w:numId="37" w16cid:durableId="1456095158">
    <w:abstractNumId w:val="32"/>
  </w:num>
  <w:num w:numId="38" w16cid:durableId="371081925">
    <w:abstractNumId w:val="26"/>
  </w:num>
  <w:num w:numId="39" w16cid:durableId="1341618655">
    <w:abstractNumId w:val="7"/>
    <w:lvlOverride w:ilvl="0">
      <w:startOverride w:val="1"/>
    </w:lvlOverride>
  </w:num>
  <w:num w:numId="40" w16cid:durableId="476185753">
    <w:abstractNumId w:val="6"/>
  </w:num>
  <w:num w:numId="41" w16cid:durableId="41944686">
    <w:abstractNumId w:val="24"/>
  </w:num>
  <w:num w:numId="42" w16cid:durableId="1793590965">
    <w:abstractNumId w:val="35"/>
  </w:num>
  <w:num w:numId="43" w16cid:durableId="1990748109">
    <w:abstractNumId w:val="33"/>
  </w:num>
  <w:num w:numId="44" w16cid:durableId="137232987">
    <w:abstractNumId w:val="10"/>
  </w:num>
  <w:num w:numId="45" w16cid:durableId="573857173">
    <w:abstractNumId w:val="40"/>
  </w:num>
  <w:num w:numId="46" w16cid:durableId="115368023">
    <w:abstractNumId w:val="17"/>
  </w:num>
  <w:num w:numId="47" w16cid:durableId="1073087407">
    <w:abstractNumId w:val="47"/>
  </w:num>
  <w:num w:numId="48" w16cid:durableId="972557406">
    <w:abstractNumId w:val="15"/>
  </w:num>
  <w:num w:numId="49" w16cid:durableId="943653169">
    <w:abstractNumId w:val="34"/>
  </w:num>
  <w:num w:numId="50" w16cid:durableId="900755378">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doNotDisplayPageBoundaries/>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D9B"/>
    <w:rsid w:val="00000000"/>
    <w:rsid w:val="000202D0"/>
    <w:rsid w:val="00036D70"/>
    <w:rsid w:val="0004404B"/>
    <w:rsid w:val="00067391"/>
    <w:rsid w:val="00074FED"/>
    <w:rsid w:val="00075267"/>
    <w:rsid w:val="0008479A"/>
    <w:rsid w:val="0008505D"/>
    <w:rsid w:val="00095969"/>
    <w:rsid w:val="00097264"/>
    <w:rsid w:val="000C575A"/>
    <w:rsid w:val="000F059B"/>
    <w:rsid w:val="000F0886"/>
    <w:rsid w:val="001042B9"/>
    <w:rsid w:val="00122AFD"/>
    <w:rsid w:val="00122C3E"/>
    <w:rsid w:val="00131532"/>
    <w:rsid w:val="001668BF"/>
    <w:rsid w:val="001901FD"/>
    <w:rsid w:val="00195D87"/>
    <w:rsid w:val="001A515C"/>
    <w:rsid w:val="001B3A2A"/>
    <w:rsid w:val="001C2693"/>
    <w:rsid w:val="001E14F9"/>
    <w:rsid w:val="001F281E"/>
    <w:rsid w:val="002010F7"/>
    <w:rsid w:val="002229DE"/>
    <w:rsid w:val="00242CE2"/>
    <w:rsid w:val="0026714E"/>
    <w:rsid w:val="00271194"/>
    <w:rsid w:val="00275F72"/>
    <w:rsid w:val="00277275"/>
    <w:rsid w:val="0028470F"/>
    <w:rsid w:val="002848E3"/>
    <w:rsid w:val="002B5FA9"/>
    <w:rsid w:val="002C1B8B"/>
    <w:rsid w:val="002E6E99"/>
    <w:rsid w:val="0030547E"/>
    <w:rsid w:val="0031419F"/>
    <w:rsid w:val="0033789C"/>
    <w:rsid w:val="003460EB"/>
    <w:rsid w:val="0035019A"/>
    <w:rsid w:val="00374CDE"/>
    <w:rsid w:val="00374D06"/>
    <w:rsid w:val="00385529"/>
    <w:rsid w:val="00386BFA"/>
    <w:rsid w:val="003B725E"/>
    <w:rsid w:val="003C50DD"/>
    <w:rsid w:val="003E4C97"/>
    <w:rsid w:val="003E6E7E"/>
    <w:rsid w:val="004150E7"/>
    <w:rsid w:val="0042273E"/>
    <w:rsid w:val="0043469C"/>
    <w:rsid w:val="004346C0"/>
    <w:rsid w:val="00440E6F"/>
    <w:rsid w:val="004442E0"/>
    <w:rsid w:val="00444782"/>
    <w:rsid w:val="004606DD"/>
    <w:rsid w:val="004654D1"/>
    <w:rsid w:val="004675AB"/>
    <w:rsid w:val="004A2875"/>
    <w:rsid w:val="004D10A0"/>
    <w:rsid w:val="004D3D88"/>
    <w:rsid w:val="004D6EC5"/>
    <w:rsid w:val="004E377D"/>
    <w:rsid w:val="004F7834"/>
    <w:rsid w:val="00516009"/>
    <w:rsid w:val="005169DB"/>
    <w:rsid w:val="00541895"/>
    <w:rsid w:val="00544557"/>
    <w:rsid w:val="00550CAC"/>
    <w:rsid w:val="0056595F"/>
    <w:rsid w:val="00570809"/>
    <w:rsid w:val="00584881"/>
    <w:rsid w:val="005A25A8"/>
    <w:rsid w:val="005B1FC6"/>
    <w:rsid w:val="005B6C29"/>
    <w:rsid w:val="005D46C3"/>
    <w:rsid w:val="00605158"/>
    <w:rsid w:val="00610AC4"/>
    <w:rsid w:val="006309D2"/>
    <w:rsid w:val="00637AFD"/>
    <w:rsid w:val="00662946"/>
    <w:rsid w:val="0067724B"/>
    <w:rsid w:val="0068051C"/>
    <w:rsid w:val="00681F25"/>
    <w:rsid w:val="00687FD1"/>
    <w:rsid w:val="0069000D"/>
    <w:rsid w:val="00691A99"/>
    <w:rsid w:val="006A1FDC"/>
    <w:rsid w:val="006B3139"/>
    <w:rsid w:val="006C31F6"/>
    <w:rsid w:val="006C4852"/>
    <w:rsid w:val="006E23BF"/>
    <w:rsid w:val="006E6D9B"/>
    <w:rsid w:val="006F1C7C"/>
    <w:rsid w:val="006F5459"/>
    <w:rsid w:val="00710D0A"/>
    <w:rsid w:val="00730457"/>
    <w:rsid w:val="00745B68"/>
    <w:rsid w:val="007518F3"/>
    <w:rsid w:val="00760D00"/>
    <w:rsid w:val="00772864"/>
    <w:rsid w:val="007C4B9C"/>
    <w:rsid w:val="007E48DC"/>
    <w:rsid w:val="007F3C0D"/>
    <w:rsid w:val="008111D4"/>
    <w:rsid w:val="0081716E"/>
    <w:rsid w:val="00853CD7"/>
    <w:rsid w:val="00871D1D"/>
    <w:rsid w:val="008A4030"/>
    <w:rsid w:val="008A745C"/>
    <w:rsid w:val="008B5F69"/>
    <w:rsid w:val="008D56C2"/>
    <w:rsid w:val="008E3E0C"/>
    <w:rsid w:val="008E500E"/>
    <w:rsid w:val="008E6BD0"/>
    <w:rsid w:val="00920E49"/>
    <w:rsid w:val="0092560C"/>
    <w:rsid w:val="009400FF"/>
    <w:rsid w:val="00940189"/>
    <w:rsid w:val="00980E56"/>
    <w:rsid w:val="00990AA9"/>
    <w:rsid w:val="009B58B2"/>
    <w:rsid w:val="009C1746"/>
    <w:rsid w:val="009C7B3A"/>
    <w:rsid w:val="009E57E2"/>
    <w:rsid w:val="009F554C"/>
    <w:rsid w:val="00A00F10"/>
    <w:rsid w:val="00A102D4"/>
    <w:rsid w:val="00A25AEB"/>
    <w:rsid w:val="00A45FC2"/>
    <w:rsid w:val="00A57A09"/>
    <w:rsid w:val="00A64A01"/>
    <w:rsid w:val="00A74C93"/>
    <w:rsid w:val="00AB060B"/>
    <w:rsid w:val="00AE119E"/>
    <w:rsid w:val="00AF0368"/>
    <w:rsid w:val="00B20581"/>
    <w:rsid w:val="00B2585F"/>
    <w:rsid w:val="00B61AA6"/>
    <w:rsid w:val="00B71332"/>
    <w:rsid w:val="00B7429F"/>
    <w:rsid w:val="00B80727"/>
    <w:rsid w:val="00B829DA"/>
    <w:rsid w:val="00B8418D"/>
    <w:rsid w:val="00BA0D7D"/>
    <w:rsid w:val="00BB15F8"/>
    <w:rsid w:val="00BB2475"/>
    <w:rsid w:val="00BC3EE1"/>
    <w:rsid w:val="00BD3D71"/>
    <w:rsid w:val="00BF2F0A"/>
    <w:rsid w:val="00BF327B"/>
    <w:rsid w:val="00C01642"/>
    <w:rsid w:val="00C035E6"/>
    <w:rsid w:val="00C34F17"/>
    <w:rsid w:val="00C53B83"/>
    <w:rsid w:val="00C54453"/>
    <w:rsid w:val="00C71CCB"/>
    <w:rsid w:val="00C74208"/>
    <w:rsid w:val="00C7694A"/>
    <w:rsid w:val="00C87062"/>
    <w:rsid w:val="00CA692D"/>
    <w:rsid w:val="00CC0335"/>
    <w:rsid w:val="00CC58D1"/>
    <w:rsid w:val="00CD552C"/>
    <w:rsid w:val="00D0535C"/>
    <w:rsid w:val="00D23BC5"/>
    <w:rsid w:val="00D24CCC"/>
    <w:rsid w:val="00D56D9A"/>
    <w:rsid w:val="00D63F5F"/>
    <w:rsid w:val="00D74AF8"/>
    <w:rsid w:val="00DA1EAA"/>
    <w:rsid w:val="00DE3448"/>
    <w:rsid w:val="00DF415F"/>
    <w:rsid w:val="00E10BB5"/>
    <w:rsid w:val="00E35349"/>
    <w:rsid w:val="00E36BF8"/>
    <w:rsid w:val="00E40505"/>
    <w:rsid w:val="00E61DD3"/>
    <w:rsid w:val="00E73408"/>
    <w:rsid w:val="00E74614"/>
    <w:rsid w:val="00E85691"/>
    <w:rsid w:val="00E93B6D"/>
    <w:rsid w:val="00EA2300"/>
    <w:rsid w:val="00EA37F7"/>
    <w:rsid w:val="00EB1C92"/>
    <w:rsid w:val="00EC36B4"/>
    <w:rsid w:val="00ED41D6"/>
    <w:rsid w:val="00ED5441"/>
    <w:rsid w:val="00F07E00"/>
    <w:rsid w:val="00F14E38"/>
    <w:rsid w:val="00F476FE"/>
    <w:rsid w:val="00F47C82"/>
    <w:rsid w:val="00F5719F"/>
    <w:rsid w:val="00F93406"/>
    <w:rsid w:val="00FA2FE3"/>
    <w:rsid w:val="00FB492E"/>
    <w:rsid w:val="00FC222F"/>
    <w:rsid w:val="00FD33A7"/>
    <w:rsid w:val="0FEE0B2D"/>
    <w:rsid w:val="134A7FA7"/>
    <w:rsid w:val="35EC0DB0"/>
    <w:rsid w:val="51D3049D"/>
    <w:rsid w:val="5876CA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4C109"/>
  <w15:chartTrackingRefBased/>
  <w15:docId w15:val="{617EB007-77D3-4157-874B-C0011F98A4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autoRedefine/>
    <w:uiPriority w:val="9"/>
    <w:qFormat/>
    <w:rsid w:val="0067724B"/>
    <w:pPr>
      <w:keepNext/>
      <w:keepLines/>
      <w:spacing w:before="240" w:after="0"/>
      <w:jc w:val="center"/>
      <w:outlineLvl w:val="0"/>
    </w:pPr>
    <w:rPr>
      <w:rFonts w:eastAsia="Arial" w:cstheme="majorBidi"/>
      <w:b/>
      <w:sz w:val="26"/>
      <w:szCs w:val="32"/>
      <w:lang w:eastAsia="fr-FR"/>
    </w:rPr>
  </w:style>
  <w:style w:type="paragraph" w:styleId="Titre2">
    <w:name w:val="heading 2"/>
    <w:basedOn w:val="Normal"/>
    <w:next w:val="Normal"/>
    <w:link w:val="Titre2Car"/>
    <w:autoRedefine/>
    <w:uiPriority w:val="9"/>
    <w:unhideWhenUsed/>
    <w:qFormat/>
    <w:rsid w:val="00444782"/>
    <w:pPr>
      <w:keepNext/>
      <w:spacing w:before="120" w:after="120" w:line="240" w:lineRule="auto"/>
      <w:ind w:right="284"/>
      <w:jc w:val="both"/>
      <w:outlineLvl w:val="1"/>
    </w:pPr>
    <w:rPr>
      <w:rFonts w:asciiTheme="majorHAnsi" w:hAnsiTheme="majorHAnsi" w:eastAsiaTheme="majorEastAsia" w:cstheme="majorBidi"/>
      <w:b/>
      <w:sz w:val="26"/>
      <w:szCs w:val="26"/>
    </w:rPr>
  </w:style>
  <w:style w:type="paragraph" w:styleId="Titre3">
    <w:name w:val="heading 3"/>
    <w:basedOn w:val="Normal"/>
    <w:next w:val="Normal"/>
    <w:link w:val="Titre3Car"/>
    <w:uiPriority w:val="9"/>
    <w:unhideWhenUsed/>
    <w:qFormat/>
    <w:rsid w:val="007F3C0D"/>
    <w:pPr>
      <w:keepNext/>
      <w:keepLines/>
      <w:spacing w:before="40" w:after="0"/>
      <w:ind w:left="720" w:hanging="720"/>
      <w:outlineLvl w:val="2"/>
    </w:pPr>
    <w:rPr>
      <w:rFonts w:asciiTheme="majorHAnsi" w:hAnsiTheme="majorHAnsi" w:eastAsiaTheme="majorEastAsia" w:cstheme="majorBidi"/>
      <w:color w:val="1F3763" w:themeColor="accent1" w:themeShade="7F"/>
      <w:sz w:val="24"/>
      <w:szCs w:val="24"/>
    </w:rPr>
  </w:style>
  <w:style w:type="paragraph" w:styleId="Titre4">
    <w:name w:val="heading 4"/>
    <w:basedOn w:val="Normal"/>
    <w:next w:val="Normal"/>
    <w:link w:val="Titre4Car"/>
    <w:uiPriority w:val="9"/>
    <w:unhideWhenUsed/>
    <w:qFormat/>
    <w:rsid w:val="007F3C0D"/>
    <w:pPr>
      <w:keepNext/>
      <w:keepLines/>
      <w:spacing w:before="40" w:after="0"/>
      <w:ind w:left="864" w:hanging="864"/>
      <w:outlineLvl w:val="3"/>
    </w:pPr>
    <w:rPr>
      <w:rFonts w:asciiTheme="majorHAnsi" w:hAnsiTheme="majorHAnsi"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7F3C0D"/>
    <w:pPr>
      <w:keepNext/>
      <w:keepLines/>
      <w:spacing w:before="40" w:after="0"/>
      <w:ind w:left="1008" w:hanging="1008"/>
      <w:outlineLvl w:val="4"/>
    </w:pPr>
    <w:rPr>
      <w:rFonts w:asciiTheme="majorHAnsi" w:hAnsiTheme="majorHAnsi" w:eastAsiaTheme="majorEastAsia" w:cstheme="majorBidi"/>
      <w:color w:val="2F5496" w:themeColor="accent1" w:themeShade="BF"/>
    </w:rPr>
  </w:style>
  <w:style w:type="paragraph" w:styleId="Titre6">
    <w:name w:val="heading 6"/>
    <w:basedOn w:val="Normal"/>
    <w:next w:val="Normal"/>
    <w:link w:val="Titre6Car"/>
    <w:unhideWhenUsed/>
    <w:qFormat/>
    <w:rsid w:val="007F3C0D"/>
    <w:pPr>
      <w:keepNext/>
      <w:keepLines/>
      <w:spacing w:before="40" w:after="0"/>
      <w:ind w:left="1152" w:hanging="1152"/>
      <w:outlineLvl w:val="5"/>
    </w:pPr>
    <w:rPr>
      <w:rFonts w:asciiTheme="majorHAnsi" w:hAnsiTheme="majorHAnsi" w:eastAsiaTheme="majorEastAsia" w:cstheme="majorBidi"/>
      <w:color w:val="1F3763" w:themeColor="accent1" w:themeShade="7F"/>
    </w:rPr>
  </w:style>
  <w:style w:type="paragraph" w:styleId="Titre7">
    <w:name w:val="heading 7"/>
    <w:basedOn w:val="Normal"/>
    <w:next w:val="Normal"/>
    <w:link w:val="Titre7Car"/>
    <w:uiPriority w:val="9"/>
    <w:semiHidden/>
    <w:unhideWhenUsed/>
    <w:qFormat/>
    <w:rsid w:val="007F3C0D"/>
    <w:pPr>
      <w:keepNext/>
      <w:keepLines/>
      <w:spacing w:before="40" w:after="0"/>
      <w:ind w:left="1296" w:hanging="1296"/>
      <w:outlineLvl w:val="6"/>
    </w:pPr>
    <w:rPr>
      <w:rFonts w:asciiTheme="majorHAnsi" w:hAnsiTheme="majorHAnsi" w:eastAsiaTheme="majorEastAsia" w:cstheme="majorBidi"/>
      <w:i/>
      <w:iCs/>
      <w:color w:val="1F3763" w:themeColor="accent1" w:themeShade="7F"/>
    </w:rPr>
  </w:style>
  <w:style w:type="paragraph" w:styleId="Titre8">
    <w:name w:val="heading 8"/>
    <w:basedOn w:val="Normal"/>
    <w:next w:val="Normal"/>
    <w:link w:val="Titre8Car"/>
    <w:uiPriority w:val="9"/>
    <w:semiHidden/>
    <w:unhideWhenUsed/>
    <w:qFormat/>
    <w:rsid w:val="007F3C0D"/>
    <w:pPr>
      <w:keepNext/>
      <w:keepLines/>
      <w:spacing w:before="40" w:after="0"/>
      <w:ind w:left="1440" w:hanging="1440"/>
      <w:outlineLvl w:val="7"/>
    </w:pPr>
    <w:rPr>
      <w:rFonts w:asciiTheme="majorHAnsi" w:hAnsiTheme="majorHAnsi" w:eastAsiaTheme="majorEastAsia"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F3C0D"/>
    <w:pPr>
      <w:keepNext/>
      <w:keepLines/>
      <w:spacing w:before="40" w:after="0"/>
      <w:ind w:left="1584" w:hanging="1584"/>
      <w:outlineLvl w:val="8"/>
    </w:pPr>
    <w:rPr>
      <w:rFonts w:asciiTheme="majorHAnsi" w:hAnsiTheme="majorHAnsi" w:eastAsiaTheme="majorEastAsia" w:cstheme="majorBidi"/>
      <w:i/>
      <w:iCs/>
      <w:color w:val="272727" w:themeColor="text1" w:themeTint="D8"/>
      <w:sz w:val="21"/>
      <w:szCs w:val="2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67724B"/>
    <w:rPr>
      <w:rFonts w:eastAsia="Arial" w:cstheme="majorBidi"/>
      <w:b/>
      <w:sz w:val="26"/>
      <w:szCs w:val="32"/>
      <w:lang w:eastAsia="fr-FR"/>
    </w:rPr>
  </w:style>
  <w:style w:type="character" w:styleId="Titre2Car" w:customStyle="1">
    <w:name w:val="Titre 2 Car"/>
    <w:basedOn w:val="Policepardfaut"/>
    <w:link w:val="Titre2"/>
    <w:uiPriority w:val="9"/>
    <w:rsid w:val="00444782"/>
    <w:rPr>
      <w:rFonts w:asciiTheme="majorHAnsi" w:hAnsiTheme="majorHAnsi" w:eastAsiaTheme="majorEastAsia" w:cstheme="majorBidi"/>
      <w:b/>
      <w:sz w:val="26"/>
      <w:szCs w:val="26"/>
    </w:rPr>
  </w:style>
  <w:style w:type="paragraph" w:styleId="Paragraphedeliste">
    <w:name w:val="List Paragraph"/>
    <w:basedOn w:val="Normal"/>
    <w:link w:val="ParagraphedelisteCar"/>
    <w:uiPriority w:val="34"/>
    <w:qFormat/>
    <w:rsid w:val="00570809"/>
    <w:pPr>
      <w:ind w:left="720"/>
      <w:contextualSpacing/>
    </w:pPr>
  </w:style>
  <w:style w:type="character" w:styleId="Marquedecommentaire">
    <w:name w:val="annotation reference"/>
    <w:basedOn w:val="Policepardfaut"/>
    <w:uiPriority w:val="99"/>
    <w:semiHidden/>
    <w:unhideWhenUsed/>
    <w:rsid w:val="005A25A8"/>
    <w:rPr>
      <w:sz w:val="16"/>
      <w:szCs w:val="16"/>
    </w:rPr>
  </w:style>
  <w:style w:type="paragraph" w:styleId="Commentaire">
    <w:name w:val="annotation text"/>
    <w:basedOn w:val="Normal"/>
    <w:link w:val="CommentaireCar"/>
    <w:uiPriority w:val="99"/>
    <w:unhideWhenUsed/>
    <w:rsid w:val="005A25A8"/>
    <w:pPr>
      <w:spacing w:line="240" w:lineRule="auto"/>
    </w:pPr>
    <w:rPr>
      <w:sz w:val="20"/>
      <w:szCs w:val="20"/>
    </w:rPr>
  </w:style>
  <w:style w:type="character" w:styleId="CommentaireCar" w:customStyle="1">
    <w:name w:val="Commentaire Car"/>
    <w:basedOn w:val="Policepardfaut"/>
    <w:link w:val="Commentaire"/>
    <w:uiPriority w:val="99"/>
    <w:rsid w:val="005A25A8"/>
    <w:rPr>
      <w:sz w:val="20"/>
      <w:szCs w:val="20"/>
    </w:rPr>
  </w:style>
  <w:style w:type="paragraph" w:styleId="Objetducommentaire">
    <w:name w:val="annotation subject"/>
    <w:basedOn w:val="Commentaire"/>
    <w:next w:val="Commentaire"/>
    <w:link w:val="ObjetducommentaireCar"/>
    <w:uiPriority w:val="99"/>
    <w:semiHidden/>
    <w:unhideWhenUsed/>
    <w:rsid w:val="005A25A8"/>
    <w:rPr>
      <w:b/>
      <w:bCs/>
    </w:rPr>
  </w:style>
  <w:style w:type="character" w:styleId="ObjetducommentaireCar" w:customStyle="1">
    <w:name w:val="Objet du commentaire Car"/>
    <w:basedOn w:val="CommentaireCar"/>
    <w:link w:val="Objetducommentaire"/>
    <w:uiPriority w:val="99"/>
    <w:semiHidden/>
    <w:rsid w:val="005A25A8"/>
    <w:rPr>
      <w:b/>
      <w:bCs/>
      <w:sz w:val="20"/>
      <w:szCs w:val="20"/>
    </w:rPr>
  </w:style>
  <w:style w:type="paragraph" w:styleId="En-tte">
    <w:name w:val="header"/>
    <w:basedOn w:val="Normal"/>
    <w:link w:val="En-tteCar"/>
    <w:uiPriority w:val="99"/>
    <w:unhideWhenUsed/>
    <w:rsid w:val="00386BFA"/>
    <w:pPr>
      <w:tabs>
        <w:tab w:val="center" w:pos="4536"/>
        <w:tab w:val="right" w:pos="9072"/>
      </w:tabs>
      <w:spacing w:after="0" w:line="240" w:lineRule="auto"/>
    </w:pPr>
  </w:style>
  <w:style w:type="character" w:styleId="En-tteCar" w:customStyle="1">
    <w:name w:val="En-tête Car"/>
    <w:basedOn w:val="Policepardfaut"/>
    <w:link w:val="En-tte"/>
    <w:uiPriority w:val="99"/>
    <w:rsid w:val="00386BFA"/>
  </w:style>
  <w:style w:type="paragraph" w:styleId="Pieddepage">
    <w:name w:val="footer"/>
    <w:basedOn w:val="Normal"/>
    <w:link w:val="PieddepageCar"/>
    <w:uiPriority w:val="99"/>
    <w:unhideWhenUsed/>
    <w:rsid w:val="00386BF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386BFA"/>
  </w:style>
  <w:style w:type="table" w:styleId="Grilledutableau">
    <w:name w:val="Table Grid"/>
    <w:basedOn w:val="TableauNorma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extebrut">
    <w:name w:val="Plain Text"/>
    <w:basedOn w:val="Normal"/>
    <w:link w:val="TextebrutCar"/>
    <w:semiHidden/>
    <w:rsid w:val="00550CAC"/>
    <w:pPr>
      <w:spacing w:before="240" w:after="0" w:line="240" w:lineRule="auto"/>
      <w:ind w:left="227"/>
      <w:jc w:val="both"/>
    </w:pPr>
    <w:rPr>
      <w:rFonts w:ascii="Courier New" w:hAnsi="Courier New" w:eastAsia="Times New Roman" w:cs="Times New Roman"/>
      <w:sz w:val="20"/>
      <w:szCs w:val="20"/>
      <w:lang w:val="en-GB"/>
    </w:rPr>
  </w:style>
  <w:style w:type="character" w:styleId="TextebrutCar" w:customStyle="1">
    <w:name w:val="Texte brut Car"/>
    <w:basedOn w:val="Policepardfaut"/>
    <w:link w:val="Textebrut"/>
    <w:semiHidden/>
    <w:rsid w:val="00550CAC"/>
    <w:rPr>
      <w:rFonts w:ascii="Courier New" w:hAnsi="Courier New" w:eastAsia="Times New Roman" w:cs="Times New Roman"/>
      <w:sz w:val="20"/>
      <w:szCs w:val="20"/>
      <w:lang w:val="en-GB"/>
    </w:rPr>
  </w:style>
  <w:style w:type="character" w:styleId="Numrodepage">
    <w:name w:val="page number"/>
    <w:basedOn w:val="Policepardfaut"/>
    <w:rsid w:val="003460EB"/>
  </w:style>
  <w:style w:type="character" w:styleId="Titre3Car" w:customStyle="1">
    <w:name w:val="Titre 3 Car"/>
    <w:basedOn w:val="Policepardfaut"/>
    <w:link w:val="Titre3"/>
    <w:uiPriority w:val="9"/>
    <w:rsid w:val="007F3C0D"/>
    <w:rPr>
      <w:rFonts w:asciiTheme="majorHAnsi" w:hAnsiTheme="majorHAnsi" w:eastAsiaTheme="majorEastAsia" w:cstheme="majorBidi"/>
      <w:color w:val="1F3763" w:themeColor="accent1" w:themeShade="7F"/>
      <w:sz w:val="24"/>
      <w:szCs w:val="24"/>
    </w:rPr>
  </w:style>
  <w:style w:type="character" w:styleId="Titre4Car" w:customStyle="1">
    <w:name w:val="Titre 4 Car"/>
    <w:basedOn w:val="Policepardfaut"/>
    <w:link w:val="Titre4"/>
    <w:uiPriority w:val="9"/>
    <w:rsid w:val="007F3C0D"/>
    <w:rPr>
      <w:rFonts w:asciiTheme="majorHAnsi" w:hAnsiTheme="majorHAnsi" w:eastAsiaTheme="majorEastAsia" w:cstheme="majorBidi"/>
      <w:i/>
      <w:iCs/>
      <w:color w:val="2F5496" w:themeColor="accent1" w:themeShade="BF"/>
    </w:rPr>
  </w:style>
  <w:style w:type="character" w:styleId="Titre5Car" w:customStyle="1">
    <w:name w:val="Titre 5 Car"/>
    <w:basedOn w:val="Policepardfaut"/>
    <w:link w:val="Titre5"/>
    <w:uiPriority w:val="9"/>
    <w:semiHidden/>
    <w:rsid w:val="007F3C0D"/>
    <w:rPr>
      <w:rFonts w:asciiTheme="majorHAnsi" w:hAnsiTheme="majorHAnsi" w:eastAsiaTheme="majorEastAsia" w:cstheme="majorBidi"/>
      <w:color w:val="2F5496" w:themeColor="accent1" w:themeShade="BF"/>
    </w:rPr>
  </w:style>
  <w:style w:type="character" w:styleId="Titre6Car" w:customStyle="1">
    <w:name w:val="Titre 6 Car"/>
    <w:basedOn w:val="Policepardfaut"/>
    <w:link w:val="Titre6"/>
    <w:rsid w:val="007F3C0D"/>
    <w:rPr>
      <w:rFonts w:asciiTheme="majorHAnsi" w:hAnsiTheme="majorHAnsi" w:eastAsiaTheme="majorEastAsia" w:cstheme="majorBidi"/>
      <w:color w:val="1F3763" w:themeColor="accent1" w:themeShade="7F"/>
    </w:rPr>
  </w:style>
  <w:style w:type="character" w:styleId="Titre7Car" w:customStyle="1">
    <w:name w:val="Titre 7 Car"/>
    <w:basedOn w:val="Policepardfaut"/>
    <w:link w:val="Titre7"/>
    <w:uiPriority w:val="9"/>
    <w:semiHidden/>
    <w:rsid w:val="007F3C0D"/>
    <w:rPr>
      <w:rFonts w:asciiTheme="majorHAnsi" w:hAnsiTheme="majorHAnsi" w:eastAsiaTheme="majorEastAsia" w:cstheme="majorBidi"/>
      <w:i/>
      <w:iCs/>
      <w:color w:val="1F3763" w:themeColor="accent1" w:themeShade="7F"/>
    </w:rPr>
  </w:style>
  <w:style w:type="character" w:styleId="Titre8Car" w:customStyle="1">
    <w:name w:val="Titre 8 Car"/>
    <w:basedOn w:val="Policepardfaut"/>
    <w:link w:val="Titre8"/>
    <w:uiPriority w:val="9"/>
    <w:semiHidden/>
    <w:rsid w:val="007F3C0D"/>
    <w:rPr>
      <w:rFonts w:asciiTheme="majorHAnsi" w:hAnsiTheme="majorHAnsi" w:eastAsiaTheme="majorEastAsia" w:cstheme="majorBidi"/>
      <w:color w:val="272727" w:themeColor="text1" w:themeTint="D8"/>
      <w:sz w:val="21"/>
      <w:szCs w:val="21"/>
    </w:rPr>
  </w:style>
  <w:style w:type="character" w:styleId="Titre9Car" w:customStyle="1">
    <w:name w:val="Titre 9 Car"/>
    <w:basedOn w:val="Policepardfaut"/>
    <w:link w:val="Titre9"/>
    <w:uiPriority w:val="9"/>
    <w:semiHidden/>
    <w:rsid w:val="007F3C0D"/>
    <w:rPr>
      <w:rFonts w:asciiTheme="majorHAnsi" w:hAnsiTheme="majorHAnsi" w:eastAsiaTheme="majorEastAsia" w:cstheme="majorBidi"/>
      <w:i/>
      <w:iCs/>
      <w:color w:val="272727" w:themeColor="text1" w:themeTint="D8"/>
      <w:sz w:val="21"/>
      <w:szCs w:val="21"/>
    </w:rPr>
  </w:style>
  <w:style w:type="paragraph" w:styleId="Textedebulles">
    <w:name w:val="Balloon Text"/>
    <w:basedOn w:val="Normal"/>
    <w:link w:val="TextedebullesCar"/>
    <w:uiPriority w:val="99"/>
    <w:semiHidden/>
    <w:unhideWhenUsed/>
    <w:rsid w:val="007F3C0D"/>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F3C0D"/>
    <w:rPr>
      <w:rFonts w:ascii="Segoe UI" w:hAnsi="Segoe UI" w:cs="Segoe UI"/>
      <w:sz w:val="18"/>
      <w:szCs w:val="18"/>
    </w:rPr>
  </w:style>
  <w:style w:type="table" w:styleId="Grilledutableau1" w:customStyle="1">
    <w:name w:val="Grille du tableau1"/>
    <w:uiPriority w:val="39"/>
    <w:rsid w:val="007F3C0D"/>
    <w:pPr>
      <w:spacing w:after="0" w:line="240" w:lineRule="auto"/>
    </w:pPr>
    <w:rPr>
      <w:rFonts w:eastAsiaTheme="minorEastAsia"/>
      <w:lang w:eastAsia="fr-FR"/>
    </w:rPr>
    <w:tblPr>
      <w:tblCellMar>
        <w:top w:w="0" w:type="dxa"/>
        <w:left w:w="0" w:type="dxa"/>
        <w:bottom w:w="0" w:type="dxa"/>
        <w:right w:w="0" w:type="dxa"/>
      </w:tblCellMar>
    </w:tblPr>
  </w:style>
  <w:style w:type="table" w:styleId="TableGrid0" w:customStyle="1">
    <w:name w:val="Table Grid0"/>
    <w:basedOn w:val="TableauNormal"/>
    <w:uiPriority w:val="39"/>
    <w:rsid w:val="007F3C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0" w:customStyle="1">
    <w:name w:val="Grille du tableau10"/>
    <w:basedOn w:val="TableauNormal"/>
    <w:next w:val="TableGrid0"/>
    <w:uiPriority w:val="39"/>
    <w:rsid w:val="007F3C0D"/>
    <w:pPr>
      <w:spacing w:after="0" w:line="240" w:lineRule="auto"/>
    </w:pPr>
    <w:rPr>
      <w:rFonts w:eastAsiaTheme="minorEastAsia"/>
      <w:lang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detabledesmatires">
    <w:name w:val="TOC Heading"/>
    <w:basedOn w:val="Titre1"/>
    <w:next w:val="Normal"/>
    <w:uiPriority w:val="39"/>
    <w:unhideWhenUsed/>
    <w:qFormat/>
    <w:rsid w:val="007F3C0D"/>
    <w:pPr>
      <w:jc w:val="left"/>
      <w:outlineLvl w:val="9"/>
    </w:pPr>
    <w:rPr>
      <w:rFonts w:eastAsiaTheme="majorEastAsia"/>
      <w:sz w:val="32"/>
    </w:rPr>
  </w:style>
  <w:style w:type="paragraph" w:styleId="TM1">
    <w:name w:val="toc 1"/>
    <w:basedOn w:val="Normal"/>
    <w:next w:val="Normal"/>
    <w:autoRedefine/>
    <w:uiPriority w:val="39"/>
    <w:unhideWhenUsed/>
    <w:rsid w:val="00681F25"/>
    <w:pPr>
      <w:keepNext/>
      <w:keepLines/>
      <w:tabs>
        <w:tab w:val="right" w:leader="dot" w:pos="9074"/>
      </w:tabs>
      <w:spacing w:after="0" w:line="240" w:lineRule="auto"/>
      <w:outlineLvl w:val="0"/>
    </w:pPr>
  </w:style>
  <w:style w:type="paragraph" w:styleId="TM2">
    <w:name w:val="toc 2"/>
    <w:basedOn w:val="Normal"/>
    <w:next w:val="Normal"/>
    <w:autoRedefine/>
    <w:uiPriority w:val="39"/>
    <w:unhideWhenUsed/>
    <w:rsid w:val="007F3C0D"/>
    <w:pPr>
      <w:tabs>
        <w:tab w:val="right" w:leader="dot" w:pos="9074"/>
      </w:tabs>
      <w:spacing w:after="0" w:line="240" w:lineRule="auto"/>
      <w:ind w:left="580" w:hanging="314"/>
    </w:pPr>
  </w:style>
  <w:style w:type="character" w:styleId="Lienhypertexte">
    <w:name w:val="Hyperlink"/>
    <w:basedOn w:val="Policepardfaut"/>
    <w:uiPriority w:val="99"/>
    <w:unhideWhenUsed/>
    <w:rsid w:val="007F3C0D"/>
    <w:rPr>
      <w:color w:val="0563C1" w:themeColor="hyperlink"/>
      <w:u w:val="single"/>
    </w:rPr>
  </w:style>
  <w:style w:type="paragraph" w:styleId="Rvision">
    <w:name w:val="Revision"/>
    <w:hidden/>
    <w:uiPriority w:val="99"/>
    <w:semiHidden/>
    <w:rsid w:val="007F3C0D"/>
    <w:pPr>
      <w:spacing w:after="0" w:line="240" w:lineRule="auto"/>
    </w:pPr>
  </w:style>
  <w:style w:type="numbering" w:styleId="Style1" w:customStyle="1">
    <w:name w:val="Style1"/>
    <w:uiPriority w:val="99"/>
    <w:rsid w:val="007F3C0D"/>
    <w:pPr>
      <w:numPr>
        <w:numId w:val="16"/>
      </w:numPr>
    </w:pPr>
  </w:style>
  <w:style w:type="paragraph" w:styleId="Notedebasdepage">
    <w:name w:val="footnote text"/>
    <w:basedOn w:val="Normal"/>
    <w:link w:val="NotedebasdepageCar"/>
    <w:uiPriority w:val="99"/>
    <w:rsid w:val="007F3C0D"/>
    <w:pPr>
      <w:spacing w:after="0" w:line="240" w:lineRule="auto"/>
    </w:pPr>
    <w:rPr>
      <w:i/>
      <w:sz w:val="16"/>
      <w:szCs w:val="20"/>
      <w:lang w:val="en-US"/>
    </w:rPr>
  </w:style>
  <w:style w:type="character" w:styleId="NotedebasdepageCar" w:customStyle="1">
    <w:name w:val="Note de bas de page Car"/>
    <w:basedOn w:val="Policepardfaut"/>
    <w:link w:val="Notedebasdepage"/>
    <w:uiPriority w:val="99"/>
    <w:rsid w:val="007F3C0D"/>
    <w:rPr>
      <w:i/>
      <w:sz w:val="16"/>
      <w:szCs w:val="20"/>
      <w:lang w:val="en-US"/>
    </w:rPr>
  </w:style>
  <w:style w:type="character" w:styleId="Appelnotedebasdep">
    <w:name w:val="footnote reference"/>
    <w:basedOn w:val="Policepardfaut"/>
    <w:uiPriority w:val="99"/>
    <w:semiHidden/>
    <w:unhideWhenUsed/>
    <w:rsid w:val="007F3C0D"/>
    <w:rPr>
      <w:vertAlign w:val="superscript"/>
    </w:rPr>
  </w:style>
  <w:style w:type="paragraph" w:styleId="TM3">
    <w:name w:val="toc 3"/>
    <w:basedOn w:val="Normal"/>
    <w:next w:val="Normal"/>
    <w:autoRedefine/>
    <w:uiPriority w:val="39"/>
    <w:unhideWhenUsed/>
    <w:rsid w:val="007F3C0D"/>
    <w:pPr>
      <w:tabs>
        <w:tab w:val="left" w:pos="1100"/>
        <w:tab w:val="right" w:leader="dot" w:pos="9074"/>
      </w:tabs>
      <w:spacing w:after="0" w:line="240" w:lineRule="auto"/>
      <w:ind w:left="440"/>
    </w:pPr>
  </w:style>
  <w:style w:type="table" w:styleId="Grilledutableau11" w:customStyle="1">
    <w:name w:val="Grille du tableau11"/>
    <w:rsid w:val="007F3C0D"/>
    <w:pPr>
      <w:spacing w:after="0" w:line="240" w:lineRule="auto"/>
    </w:pPr>
    <w:rPr>
      <w:rFonts w:eastAsiaTheme="minorEastAsia"/>
      <w:lang w:eastAsia="fr-FR"/>
    </w:rPr>
    <w:tblPr>
      <w:tblCellMar>
        <w:top w:w="0" w:type="dxa"/>
        <w:left w:w="0" w:type="dxa"/>
        <w:bottom w:w="0" w:type="dxa"/>
        <w:right w:w="0" w:type="dxa"/>
      </w:tblCellMar>
    </w:tblPr>
  </w:style>
  <w:style w:type="paragraph" w:styleId="Lgende">
    <w:name w:val="caption"/>
    <w:basedOn w:val="Normal"/>
    <w:next w:val="Normal"/>
    <w:uiPriority w:val="35"/>
    <w:unhideWhenUsed/>
    <w:qFormat/>
    <w:rsid w:val="007F3C0D"/>
    <w:pPr>
      <w:spacing w:after="200" w:line="240" w:lineRule="auto"/>
    </w:pPr>
    <w:rPr>
      <w:i/>
      <w:iCs/>
      <w:color w:val="44546A" w:themeColor="text2"/>
      <w:sz w:val="18"/>
      <w:szCs w:val="18"/>
    </w:rPr>
  </w:style>
  <w:style w:type="paragraph" w:styleId="Default" w:customStyle="1">
    <w:name w:val="Default"/>
    <w:rsid w:val="007F3C0D"/>
    <w:pPr>
      <w:autoSpaceDE w:val="0"/>
      <w:autoSpaceDN w:val="0"/>
      <w:adjustRightInd w:val="0"/>
      <w:spacing w:after="0" w:line="240" w:lineRule="auto"/>
    </w:pPr>
    <w:rPr>
      <w:rFonts w:ascii="Calibri" w:hAnsi="Calibri" w:cs="Calibri"/>
      <w:color w:val="000000"/>
      <w:sz w:val="24"/>
      <w:szCs w:val="24"/>
    </w:rPr>
  </w:style>
  <w:style w:type="character" w:styleId="ParagraphedelisteCar" w:customStyle="1">
    <w:name w:val="Paragraphe de liste Car"/>
    <w:link w:val="Paragraphedeliste"/>
    <w:uiPriority w:val="34"/>
    <w:rsid w:val="007F3C0D"/>
  </w:style>
  <w:style w:type="character" w:styleId="Textedelespacerserv">
    <w:name w:val="Placeholder Text"/>
    <w:basedOn w:val="Policepardfaut"/>
    <w:uiPriority w:val="99"/>
    <w:semiHidden/>
    <w:rsid w:val="007F3C0D"/>
    <w:rPr>
      <w:color w:val="808080"/>
    </w:rPr>
  </w:style>
  <w:style w:type="paragraph" w:styleId="NormalWeb">
    <w:name w:val="Normal (Web)"/>
    <w:basedOn w:val="Normal"/>
    <w:uiPriority w:val="99"/>
    <w:semiHidden/>
    <w:unhideWhenUsed/>
    <w:rsid w:val="00C34F17"/>
    <w:pPr>
      <w:spacing w:before="100" w:beforeAutospacing="1" w:after="100" w:afterAutospacing="1" w:line="240" w:lineRule="auto"/>
    </w:pPr>
    <w:rPr>
      <w:rFonts w:ascii="Times New Roman" w:hAnsi="Times New Roman" w:eastAsia="Times New Roman" w:cs="Times New Roman"/>
      <w:sz w:val="24"/>
      <w:szCs w:val="24"/>
      <w:lang w:val="fr-CI" w:eastAsia="fr-C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488103">
      <w:bodyDiv w:val="1"/>
      <w:marLeft w:val="0"/>
      <w:marRight w:val="0"/>
      <w:marTop w:val="0"/>
      <w:marBottom w:val="0"/>
      <w:divBdr>
        <w:top w:val="none" w:sz="0" w:space="0" w:color="auto"/>
        <w:left w:val="none" w:sz="0" w:space="0" w:color="auto"/>
        <w:bottom w:val="none" w:sz="0" w:space="0" w:color="auto"/>
        <w:right w:val="none" w:sz="0" w:space="0" w:color="auto"/>
      </w:divBdr>
      <w:divsChild>
        <w:div w:id="2059235996">
          <w:marLeft w:val="0"/>
          <w:marRight w:val="0"/>
          <w:marTop w:val="0"/>
          <w:marBottom w:val="0"/>
          <w:divBdr>
            <w:top w:val="none" w:sz="0" w:space="0" w:color="auto"/>
            <w:left w:val="none" w:sz="0" w:space="0" w:color="auto"/>
            <w:bottom w:val="none" w:sz="0" w:space="0" w:color="auto"/>
            <w:right w:val="none" w:sz="0" w:space="0" w:color="auto"/>
          </w:divBdr>
          <w:divsChild>
            <w:div w:id="2114931594">
              <w:marLeft w:val="0"/>
              <w:marRight w:val="0"/>
              <w:marTop w:val="0"/>
              <w:marBottom w:val="0"/>
              <w:divBdr>
                <w:top w:val="none" w:sz="0" w:space="0" w:color="auto"/>
                <w:left w:val="none" w:sz="0" w:space="0" w:color="auto"/>
                <w:bottom w:val="none" w:sz="0" w:space="0" w:color="auto"/>
                <w:right w:val="none" w:sz="0" w:space="0" w:color="auto"/>
              </w:divBdr>
              <w:divsChild>
                <w:div w:id="81148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6.xml" Id="rId18" /><Relationship Type="http://schemas.openxmlformats.org/officeDocument/2006/relationships/customXml" Target="../customXml/item3.xml" Id="rId3" /><Relationship Type="http://schemas.openxmlformats.org/officeDocument/2006/relationships/footer" Target="footer9.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oter" Target="footer5.xml" Id="rId17" /><Relationship Type="http://schemas.openxmlformats.org/officeDocument/2006/relationships/customXml" Target="../customXml/item2.xml" Id="rId2" /><Relationship Type="http://schemas.openxmlformats.org/officeDocument/2006/relationships/footer" Target="footer4.xml" Id="rId16" /><Relationship Type="http://schemas.openxmlformats.org/officeDocument/2006/relationships/footer" Target="footer8.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7.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fontTable" Target="fontTable.xml" Id="rId22" /><Relationship Type="http://schemas.openxmlformats.org/officeDocument/2006/relationships/glossaryDocument" Target="glossary/document.xml" Id="R5a71861ba2ea4191" /><Relationship Type="http://schemas.openxmlformats.org/officeDocument/2006/relationships/header" Target="header2.xml" Id="Rbbb36c4cc1594b7f"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dcdc385-ca2b-4954-9b43-887b57792301}"/>
      </w:docPartPr>
      <w:docPartBody>
        <w:p w14:paraId="655D2CEE">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1652A1-A294-44F8-A312-A07A3C724322}">
  <ds:schemaRefs>
    <ds:schemaRef ds:uri="http://schemas.openxmlformats.org/officeDocument/2006/bibliography"/>
  </ds:schemaRefs>
</ds:datastoreItem>
</file>

<file path=customXml/itemProps2.xml><?xml version="1.0" encoding="utf-8"?>
<ds:datastoreItem xmlns:ds="http://schemas.openxmlformats.org/officeDocument/2006/customXml" ds:itemID="{0B0DC9B3-441E-40F6-BE08-4297603920CC}">
  <ds:schemaRefs>
    <ds:schemaRef ds:uri="http://schemas.microsoft.com/sharepoint/v3/contenttype/forms"/>
  </ds:schemaRefs>
</ds:datastoreItem>
</file>

<file path=customXml/itemProps3.xml><?xml version="1.0" encoding="utf-8"?>
<ds:datastoreItem xmlns:ds="http://schemas.openxmlformats.org/officeDocument/2006/customXml" ds:itemID="{1CD50B8A-962B-4BB8-BD98-D765B408130D}"/>
</file>

<file path=customXml/itemProps4.xml><?xml version="1.0" encoding="utf-8"?>
<ds:datastoreItem xmlns:ds="http://schemas.openxmlformats.org/officeDocument/2006/customXml" ds:itemID="{EE2669AE-62BE-47E6-8BD9-612A0934A02D}">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N'ZEBO OI N'ZEBO SYLVAIN</dc:creator>
  <cp:keywords/>
  <dc:description/>
  <cp:lastModifiedBy>N'ZEBO OI N'ZEBO SYLVAIN</cp:lastModifiedBy>
  <cp:revision>10</cp:revision>
  <dcterms:created xsi:type="dcterms:W3CDTF">2023-04-14T16:00:00Z</dcterms:created>
  <dcterms:modified xsi:type="dcterms:W3CDTF">2023-09-10T20:46:12Z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